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B176C1" w:rsidRPr="00484500" w14:paraId="460DFA00" w14:textId="77777777" w:rsidTr="00527609">
        <w:trPr>
          <w:trHeight w:val="330"/>
          <w:jc w:val="center"/>
        </w:trPr>
        <w:tc>
          <w:tcPr>
            <w:tcW w:w="9639" w:type="dxa"/>
            <w:gridSpan w:val="3"/>
            <w:shd w:val="clear" w:color="auto" w:fill="006338"/>
            <w:vAlign w:val="center"/>
          </w:tcPr>
          <w:p w14:paraId="1D6EFDD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1. </w:t>
            </w:r>
            <w:r w:rsidR="00B176C1" w:rsidRPr="00484500">
              <w:rPr>
                <w:rFonts w:ascii="Arial" w:hAnsi="Arial" w:cs="Arial"/>
                <w:b/>
                <w:color w:val="FFFFFF"/>
                <w:sz w:val="22"/>
                <w:szCs w:val="22"/>
              </w:rPr>
              <w:t>Dades del sol·licitant</w:t>
            </w:r>
          </w:p>
        </w:tc>
      </w:tr>
      <w:tr w:rsidR="00B176C1" w:rsidRPr="00484500" w14:paraId="60ABA48B" w14:textId="77777777" w:rsidTr="00B176C1">
        <w:trPr>
          <w:trHeight w:val="265"/>
          <w:jc w:val="center"/>
        </w:trPr>
        <w:tc>
          <w:tcPr>
            <w:tcW w:w="5104" w:type="dxa"/>
            <w:gridSpan w:val="2"/>
            <w:vAlign w:val="center"/>
          </w:tcPr>
          <w:p w14:paraId="213CAF5D" w14:textId="78A7CEE6" w:rsidR="00B176C1" w:rsidRPr="00484500" w:rsidRDefault="00B176C1" w:rsidP="00C85D77">
            <w:pPr>
              <w:spacing w:before="40" w:after="40"/>
              <w:rPr>
                <w:rFonts w:ascii="Arial" w:hAnsi="Arial" w:cs="Arial"/>
                <w:sz w:val="22"/>
                <w:szCs w:val="22"/>
              </w:rPr>
            </w:pPr>
            <w:r w:rsidRPr="00484500">
              <w:rPr>
                <w:rFonts w:ascii="Arial" w:hAnsi="Arial" w:cs="Arial"/>
                <w:sz w:val="22"/>
                <w:szCs w:val="22"/>
              </w:rPr>
              <w:t xml:space="preserve"> </w:t>
            </w:r>
            <w:r w:rsidR="00C85D77">
              <w:rPr>
                <w:rFonts w:ascii="Arial" w:hAnsi="Arial" w:cs="Arial"/>
                <w:sz w:val="22"/>
                <w:szCs w:val="22"/>
              </w:rPr>
              <w:t>Ajuntament</w:t>
            </w:r>
            <w:r w:rsidRPr="00484500">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02042B3"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DF535C" w:rsidRPr="00484500" w14:paraId="5EA137A6" w14:textId="77777777" w:rsidTr="00B176C1">
        <w:trPr>
          <w:trHeight w:val="265"/>
          <w:jc w:val="center"/>
        </w:trPr>
        <w:tc>
          <w:tcPr>
            <w:tcW w:w="5104" w:type="dxa"/>
            <w:gridSpan w:val="2"/>
            <w:vAlign w:val="center"/>
          </w:tcPr>
          <w:p w14:paraId="33D44855" w14:textId="77777777" w:rsidR="00DF535C"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w:t>
            </w:r>
            <w:r w:rsidR="00DF535C" w:rsidRPr="00484500">
              <w:rPr>
                <w:rFonts w:ascii="Arial" w:hAnsi="Arial" w:cs="Arial"/>
                <w:sz w:val="22"/>
                <w:szCs w:val="22"/>
              </w:rPr>
              <w:t xml:space="preserve">Representant: </w:t>
            </w:r>
            <w:r w:rsidR="00DF535C" w:rsidRPr="00484500">
              <w:rPr>
                <w:rFonts w:ascii="Arial" w:hAnsi="Arial" w:cs="Arial"/>
                <w:sz w:val="22"/>
                <w:szCs w:val="22"/>
                <w:bdr w:val="single" w:sz="8" w:space="0" w:color="339966"/>
              </w:rPr>
              <w:fldChar w:fldCharType="begin">
                <w:ffData>
                  <w:name w:val="Texto44"/>
                  <w:enabled/>
                  <w:calcOnExit w:val="0"/>
                  <w:textInput/>
                </w:ffData>
              </w:fldChar>
            </w:r>
            <w:bookmarkStart w:id="0" w:name="Texto44"/>
            <w:r w:rsidR="00DF535C" w:rsidRPr="00484500">
              <w:rPr>
                <w:rFonts w:ascii="Arial" w:hAnsi="Arial" w:cs="Arial"/>
                <w:sz w:val="22"/>
                <w:szCs w:val="22"/>
                <w:bdr w:val="single" w:sz="8" w:space="0" w:color="339966"/>
              </w:rPr>
              <w:instrText xml:space="preserve"> FORMTEXT </w:instrText>
            </w:r>
            <w:r w:rsidR="00DF535C" w:rsidRPr="00484500">
              <w:rPr>
                <w:rFonts w:ascii="Arial" w:hAnsi="Arial" w:cs="Arial"/>
                <w:sz w:val="22"/>
                <w:szCs w:val="22"/>
                <w:bdr w:val="single" w:sz="8" w:space="0" w:color="339966"/>
              </w:rPr>
            </w:r>
            <w:r w:rsidR="00DF535C" w:rsidRPr="00484500">
              <w:rPr>
                <w:rFonts w:ascii="Arial" w:hAnsi="Arial" w:cs="Arial"/>
                <w:sz w:val="22"/>
                <w:szCs w:val="22"/>
                <w:bdr w:val="single" w:sz="8" w:space="0" w:color="339966"/>
              </w:rPr>
              <w:fldChar w:fldCharType="separate"/>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sz w:val="22"/>
                <w:szCs w:val="22"/>
                <w:bdr w:val="single" w:sz="8" w:space="0" w:color="339966"/>
              </w:rPr>
              <w:fldChar w:fldCharType="end"/>
            </w:r>
            <w:bookmarkEnd w:id="0"/>
          </w:p>
        </w:tc>
        <w:tc>
          <w:tcPr>
            <w:tcW w:w="4535" w:type="dxa"/>
            <w:vAlign w:val="center"/>
          </w:tcPr>
          <w:p w14:paraId="71E7A491" w14:textId="77777777" w:rsidR="00DF535C" w:rsidRPr="00484500" w:rsidRDefault="00DF535C" w:rsidP="00F903BF">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bookmarkStart w:id="1" w:name="Texto45"/>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bookmarkEnd w:id="1"/>
          </w:p>
        </w:tc>
      </w:tr>
      <w:tr w:rsidR="00E1717D" w:rsidRPr="00484500" w14:paraId="3443D907" w14:textId="77777777" w:rsidTr="00B176C1">
        <w:trPr>
          <w:trHeight w:val="265"/>
          <w:jc w:val="center"/>
        </w:trPr>
        <w:tc>
          <w:tcPr>
            <w:tcW w:w="5104" w:type="dxa"/>
            <w:gridSpan w:val="2"/>
            <w:vAlign w:val="center"/>
          </w:tcPr>
          <w:p w14:paraId="69E0C793" w14:textId="7E57ACA3"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E-mail:</w:t>
            </w:r>
            <w:r w:rsidR="00C35F9B">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F553E4C" w14:textId="77777777"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Persona de contacte: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6C1B8922" w14:textId="77777777" w:rsidTr="00B176C1">
        <w:trPr>
          <w:trHeight w:val="254"/>
          <w:jc w:val="center"/>
        </w:trPr>
        <w:tc>
          <w:tcPr>
            <w:tcW w:w="5104" w:type="dxa"/>
            <w:gridSpan w:val="2"/>
            <w:vAlign w:val="center"/>
          </w:tcPr>
          <w:p w14:paraId="29E9BF48"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075BE98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1E09DCB9" w14:textId="77777777" w:rsidTr="00B176C1">
        <w:trPr>
          <w:trHeight w:val="215"/>
          <w:jc w:val="center"/>
        </w:trPr>
        <w:tc>
          <w:tcPr>
            <w:tcW w:w="2576" w:type="dxa"/>
            <w:vAlign w:val="center"/>
          </w:tcPr>
          <w:p w14:paraId="7768BF0E"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087676E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3BBFDF1"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7B655455" w14:textId="77777777" w:rsidR="00B85F04" w:rsidRPr="00484500" w:rsidRDefault="00B85F04" w:rsidP="00F903BF">
      <w:pPr>
        <w:spacing w:before="40" w:after="40"/>
        <w:rPr>
          <w:rFonts w:ascii="Arial" w:hAnsi="Arial" w:cs="Arial"/>
          <w:sz w:val="16"/>
          <w:szCs w:val="16"/>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00"/>
        <w:gridCol w:w="5100"/>
      </w:tblGrid>
      <w:tr w:rsidR="00B176C1" w:rsidRPr="00484500" w14:paraId="247D639F" w14:textId="77777777" w:rsidTr="00527609">
        <w:trPr>
          <w:trHeight w:val="330"/>
          <w:jc w:val="center"/>
        </w:trPr>
        <w:tc>
          <w:tcPr>
            <w:tcW w:w="9600" w:type="dxa"/>
            <w:gridSpan w:val="2"/>
            <w:shd w:val="clear" w:color="auto" w:fill="006338"/>
            <w:vAlign w:val="center"/>
          </w:tcPr>
          <w:p w14:paraId="79614AB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2. </w:t>
            </w:r>
            <w:r w:rsidR="00B176C1" w:rsidRPr="00484500">
              <w:rPr>
                <w:rFonts w:ascii="Arial" w:hAnsi="Arial" w:cs="Arial"/>
                <w:b/>
                <w:color w:val="FFFFFF"/>
                <w:sz w:val="22"/>
                <w:szCs w:val="22"/>
              </w:rPr>
              <w:t>Objecte de la sol·licitud</w:t>
            </w:r>
          </w:p>
        </w:tc>
      </w:tr>
      <w:tr w:rsidR="00B176C1" w:rsidRPr="00484500" w14:paraId="79B23309" w14:textId="77777777" w:rsidTr="00B176C1">
        <w:trPr>
          <w:trHeight w:val="241"/>
          <w:jc w:val="center"/>
        </w:trPr>
        <w:tc>
          <w:tcPr>
            <w:tcW w:w="9600" w:type="dxa"/>
            <w:gridSpan w:val="2"/>
            <w:vAlign w:val="center"/>
          </w:tcPr>
          <w:p w14:paraId="7963835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Títol de l’actuació: </w:t>
            </w:r>
            <w:r w:rsidRPr="00484500">
              <w:rPr>
                <w:rFonts w:ascii="Arial" w:hAnsi="Arial" w:cs="Arial"/>
                <w:sz w:val="22"/>
                <w:szCs w:val="22"/>
                <w:bdr w:val="single" w:sz="8" w:space="0" w:color="339966"/>
              </w:rPr>
              <w:fldChar w:fldCharType="begin">
                <w:ffData>
                  <w:name w:val="Texto9"/>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7FC1D23D" w14:textId="77777777" w:rsidTr="00B176C1">
        <w:trPr>
          <w:trHeight w:val="232"/>
          <w:jc w:val="center"/>
        </w:trPr>
        <w:tc>
          <w:tcPr>
            <w:tcW w:w="4500" w:type="dxa"/>
            <w:vAlign w:val="center"/>
          </w:tcPr>
          <w:p w14:paraId="445CD47C"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Cost de l’actuació a realitzar: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c>
          <w:tcPr>
            <w:tcW w:w="5100" w:type="dxa"/>
            <w:vAlign w:val="center"/>
          </w:tcPr>
          <w:p w14:paraId="3850686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Import de la subvenció que es demana: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r>
    </w:tbl>
    <w:p w14:paraId="49AB6F69"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20"/>
        <w:gridCol w:w="834"/>
        <w:gridCol w:w="3685"/>
      </w:tblGrid>
      <w:tr w:rsidR="00B176C1" w:rsidRPr="00484500" w14:paraId="6E28873B" w14:textId="77777777" w:rsidTr="00527609">
        <w:trPr>
          <w:trHeight w:val="322"/>
          <w:jc w:val="center"/>
        </w:trPr>
        <w:tc>
          <w:tcPr>
            <w:tcW w:w="9639" w:type="dxa"/>
            <w:gridSpan w:val="3"/>
            <w:shd w:val="clear" w:color="auto" w:fill="006338"/>
            <w:vAlign w:val="center"/>
          </w:tcPr>
          <w:p w14:paraId="50DDF5B8" w14:textId="77777777" w:rsidR="00B176C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3. </w:t>
            </w:r>
            <w:r w:rsidR="006F1251" w:rsidRPr="00484500">
              <w:rPr>
                <w:rFonts w:ascii="Arial" w:hAnsi="Arial" w:cs="Arial"/>
                <w:color w:val="FFFFFF"/>
                <w:sz w:val="22"/>
                <w:szCs w:val="22"/>
              </w:rPr>
              <w:t>Previsió de f</w:t>
            </w:r>
            <w:r w:rsidR="00B176C1" w:rsidRPr="00484500">
              <w:rPr>
                <w:rFonts w:ascii="Arial" w:hAnsi="Arial" w:cs="Arial"/>
                <w:color w:val="FFFFFF"/>
                <w:sz w:val="22"/>
                <w:szCs w:val="22"/>
              </w:rPr>
              <w:t>inançament de l’actuació:</w:t>
            </w:r>
          </w:p>
        </w:tc>
      </w:tr>
      <w:tr w:rsidR="00B176C1" w:rsidRPr="00484500" w14:paraId="128ECD09" w14:textId="77777777" w:rsidTr="0065720F">
        <w:trPr>
          <w:jc w:val="center"/>
        </w:trPr>
        <w:tc>
          <w:tcPr>
            <w:tcW w:w="5120" w:type="dxa"/>
            <w:vAlign w:val="center"/>
          </w:tcPr>
          <w:p w14:paraId="23D8D82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Subvenció </w:t>
            </w:r>
            <w:r w:rsidR="0089151C" w:rsidRPr="00484500">
              <w:rPr>
                <w:rFonts w:ascii="Arial" w:hAnsi="Arial" w:cs="Arial"/>
                <w:sz w:val="22"/>
                <w:szCs w:val="22"/>
              </w:rPr>
              <w:t>demanada</w:t>
            </w:r>
            <w:r w:rsidRPr="00484500">
              <w:rPr>
                <w:rFonts w:ascii="Arial" w:hAnsi="Arial" w:cs="Arial"/>
                <w:sz w:val="22"/>
                <w:szCs w:val="22"/>
              </w:rPr>
              <w:t xml:space="preserve"> </w:t>
            </w:r>
          </w:p>
        </w:tc>
        <w:tc>
          <w:tcPr>
            <w:tcW w:w="4519" w:type="dxa"/>
            <w:gridSpan w:val="2"/>
            <w:vAlign w:val="center"/>
          </w:tcPr>
          <w:p w14:paraId="50E8EB11" w14:textId="77777777" w:rsidR="00B176C1" w:rsidRPr="00484500" w:rsidRDefault="00B176C1"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bookmarkStart w:id="2" w:name="Texto21"/>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bookmarkEnd w:id="2"/>
            <w:r w:rsidRPr="00484500">
              <w:rPr>
                <w:rFonts w:ascii="Arial" w:hAnsi="Arial" w:cs="Arial"/>
                <w:sz w:val="22"/>
                <w:szCs w:val="22"/>
              </w:rPr>
              <w:t xml:space="preserve"> €</w:t>
            </w:r>
          </w:p>
        </w:tc>
      </w:tr>
      <w:tr w:rsidR="00B176C1" w:rsidRPr="00484500" w14:paraId="3013BA60" w14:textId="77777777" w:rsidTr="0065720F">
        <w:trPr>
          <w:jc w:val="center"/>
        </w:trPr>
        <w:tc>
          <w:tcPr>
            <w:tcW w:w="5120" w:type="dxa"/>
            <w:vAlign w:val="center"/>
          </w:tcPr>
          <w:p w14:paraId="0B5C8E4A"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Fons propis</w:t>
            </w:r>
          </w:p>
        </w:tc>
        <w:tc>
          <w:tcPr>
            <w:tcW w:w="4519" w:type="dxa"/>
            <w:gridSpan w:val="2"/>
            <w:vAlign w:val="center"/>
          </w:tcPr>
          <w:p w14:paraId="78CB7350"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B02092" w14:textId="77777777" w:rsidTr="0065720F">
        <w:trPr>
          <w:jc w:val="center"/>
        </w:trPr>
        <w:tc>
          <w:tcPr>
            <w:tcW w:w="9639" w:type="dxa"/>
            <w:gridSpan w:val="3"/>
            <w:vAlign w:val="center"/>
          </w:tcPr>
          <w:p w14:paraId="7FE1C78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Altres subvencions </w:t>
            </w:r>
            <w:r w:rsidRPr="00484500">
              <w:rPr>
                <w:rStyle w:val="Refdenotaalpie"/>
                <w:rFonts w:ascii="Arial" w:hAnsi="Arial" w:cs="Arial"/>
                <w:sz w:val="22"/>
                <w:szCs w:val="22"/>
              </w:rPr>
              <w:footnoteReference w:id="1"/>
            </w:r>
          </w:p>
        </w:tc>
      </w:tr>
      <w:tr w:rsidR="00B176C1" w:rsidRPr="00484500" w14:paraId="1C75C376" w14:textId="77777777" w:rsidTr="0065720F">
        <w:trPr>
          <w:jc w:val="center"/>
        </w:trPr>
        <w:tc>
          <w:tcPr>
            <w:tcW w:w="5120" w:type="dxa"/>
            <w:vAlign w:val="center"/>
          </w:tcPr>
          <w:p w14:paraId="66DE4034"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7751E972"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09F2B282" w14:textId="77777777" w:rsidTr="0065720F">
        <w:trPr>
          <w:jc w:val="center"/>
        </w:trPr>
        <w:tc>
          <w:tcPr>
            <w:tcW w:w="5120" w:type="dxa"/>
            <w:vAlign w:val="center"/>
          </w:tcPr>
          <w:p w14:paraId="6CD841E2"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F6467E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7AFF76CE" w14:textId="77777777" w:rsidTr="0065720F">
        <w:trPr>
          <w:jc w:val="center"/>
        </w:trPr>
        <w:tc>
          <w:tcPr>
            <w:tcW w:w="5120" w:type="dxa"/>
            <w:vAlign w:val="center"/>
          </w:tcPr>
          <w:p w14:paraId="3EB6D16F"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068D6F9C"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43624997" w14:textId="77777777" w:rsidTr="0065720F">
        <w:trPr>
          <w:jc w:val="center"/>
        </w:trPr>
        <w:tc>
          <w:tcPr>
            <w:tcW w:w="5120" w:type="dxa"/>
            <w:vAlign w:val="center"/>
          </w:tcPr>
          <w:p w14:paraId="357DB373"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25A0AEF"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E2B29C" w14:textId="77777777" w:rsidTr="0065720F">
        <w:trPr>
          <w:jc w:val="center"/>
        </w:trPr>
        <w:tc>
          <w:tcPr>
            <w:tcW w:w="5120" w:type="dxa"/>
            <w:vAlign w:val="center"/>
          </w:tcPr>
          <w:p w14:paraId="2CAE0CBC"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2C2B4AD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65720F" w:rsidRPr="00484500" w14:paraId="34B5DE97" w14:textId="77777777" w:rsidTr="0065720F">
        <w:trPr>
          <w:jc w:val="center"/>
        </w:trPr>
        <w:tc>
          <w:tcPr>
            <w:tcW w:w="5120" w:type="dxa"/>
            <w:vAlign w:val="center"/>
          </w:tcPr>
          <w:p w14:paraId="7AEACD5B"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Ingressos que genera l’actuació </w:t>
            </w:r>
          </w:p>
        </w:tc>
        <w:tc>
          <w:tcPr>
            <w:tcW w:w="4519" w:type="dxa"/>
            <w:gridSpan w:val="2"/>
            <w:vAlign w:val="center"/>
          </w:tcPr>
          <w:p w14:paraId="1CD50F3A"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65720F" w:rsidRPr="00484500" w14:paraId="5C894465" w14:textId="77777777" w:rsidTr="0065720F">
        <w:trPr>
          <w:jc w:val="center"/>
        </w:trPr>
        <w:tc>
          <w:tcPr>
            <w:tcW w:w="5120" w:type="dxa"/>
            <w:vAlign w:val="center"/>
          </w:tcPr>
          <w:p w14:paraId="40291B60"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Altres aportacions: </w:t>
            </w: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bdr w:val="single" w:sz="4" w:space="0" w:color="339966"/>
              </w:rPr>
              <w:t xml:space="preserve"> </w:t>
            </w:r>
          </w:p>
        </w:tc>
        <w:tc>
          <w:tcPr>
            <w:tcW w:w="4519" w:type="dxa"/>
            <w:gridSpan w:val="2"/>
            <w:vAlign w:val="center"/>
          </w:tcPr>
          <w:p w14:paraId="040C0786"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B176C1" w:rsidRPr="00484500" w14:paraId="4E116370" w14:textId="77777777" w:rsidTr="0065720F">
        <w:trPr>
          <w:jc w:val="center"/>
        </w:trPr>
        <w:tc>
          <w:tcPr>
            <w:tcW w:w="5954" w:type="dxa"/>
            <w:gridSpan w:val="2"/>
            <w:vAlign w:val="center"/>
          </w:tcPr>
          <w:p w14:paraId="1911B0AF" w14:textId="77777777" w:rsidR="00B176C1" w:rsidRPr="00484500" w:rsidRDefault="00B176C1" w:rsidP="00F903BF">
            <w:pPr>
              <w:spacing w:before="40" w:after="40"/>
              <w:rPr>
                <w:rFonts w:ascii="Arial" w:hAnsi="Arial" w:cs="Arial"/>
                <w:b/>
                <w:sz w:val="22"/>
                <w:szCs w:val="22"/>
              </w:rPr>
            </w:pPr>
            <w:r w:rsidRPr="00484500">
              <w:rPr>
                <w:rFonts w:ascii="Arial" w:hAnsi="Arial" w:cs="Arial"/>
                <w:b/>
                <w:sz w:val="22"/>
                <w:szCs w:val="22"/>
              </w:rPr>
              <w:t>TOTAL FINANÇAMENT</w:t>
            </w:r>
            <w:r w:rsidRPr="00484500">
              <w:rPr>
                <w:rStyle w:val="Refdenotaalpie"/>
                <w:rFonts w:ascii="Arial" w:hAnsi="Arial" w:cs="Arial"/>
                <w:b/>
                <w:sz w:val="22"/>
                <w:szCs w:val="22"/>
              </w:rPr>
              <w:footnoteReference w:id="2"/>
            </w:r>
          </w:p>
        </w:tc>
        <w:tc>
          <w:tcPr>
            <w:tcW w:w="3685" w:type="dxa"/>
            <w:vAlign w:val="center"/>
          </w:tcPr>
          <w:p w14:paraId="56B3E2D2" w14:textId="77777777" w:rsidR="00B176C1" w:rsidRPr="00484500" w:rsidRDefault="00D239EA"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bl>
    <w:p w14:paraId="0C208EAA"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259CC8BA" w14:textId="77777777" w:rsidTr="00527609">
        <w:trPr>
          <w:trHeight w:val="320"/>
          <w:jc w:val="center"/>
        </w:trPr>
        <w:tc>
          <w:tcPr>
            <w:tcW w:w="9639" w:type="dxa"/>
            <w:shd w:val="clear" w:color="auto" w:fill="006338"/>
            <w:vAlign w:val="center"/>
          </w:tcPr>
          <w:p w14:paraId="580DD477" w14:textId="77777777" w:rsidR="006F125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4. </w:t>
            </w:r>
            <w:r w:rsidR="006F1251" w:rsidRPr="00484500">
              <w:rPr>
                <w:rFonts w:ascii="Arial" w:hAnsi="Arial" w:cs="Arial"/>
                <w:color w:val="FFFFFF"/>
                <w:sz w:val="22"/>
                <w:szCs w:val="22"/>
              </w:rPr>
              <w:t xml:space="preserve">Previsió </w:t>
            </w:r>
            <w:r w:rsidR="004D441C" w:rsidRPr="00484500">
              <w:rPr>
                <w:rFonts w:ascii="Arial" w:hAnsi="Arial" w:cs="Arial"/>
                <w:color w:val="FFFFFF"/>
                <w:sz w:val="22"/>
                <w:szCs w:val="22"/>
              </w:rPr>
              <w:t xml:space="preserve">temporal </w:t>
            </w:r>
            <w:r w:rsidR="006F1251" w:rsidRPr="00484500">
              <w:rPr>
                <w:rFonts w:ascii="Arial" w:hAnsi="Arial" w:cs="Arial"/>
                <w:color w:val="FFFFFF"/>
                <w:sz w:val="22"/>
                <w:szCs w:val="22"/>
              </w:rPr>
              <w:t>d’execució de l’actuació:</w:t>
            </w:r>
          </w:p>
        </w:tc>
      </w:tr>
      <w:tr w:rsidR="006F1251" w:rsidRPr="00484500" w14:paraId="7FFCFA68" w14:textId="77777777" w:rsidTr="0065720F">
        <w:trPr>
          <w:trHeight w:val="394"/>
          <w:jc w:val="center"/>
        </w:trPr>
        <w:tc>
          <w:tcPr>
            <w:tcW w:w="9639" w:type="dxa"/>
            <w:vAlign w:val="center"/>
          </w:tcPr>
          <w:p w14:paraId="0ACD45D7"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Data prevista d’inici de l’actuació: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7821E01B" w14:textId="77777777" w:rsidTr="0065720F">
        <w:trPr>
          <w:trHeight w:val="382"/>
          <w:jc w:val="center"/>
        </w:trPr>
        <w:tc>
          <w:tcPr>
            <w:tcW w:w="9639" w:type="dxa"/>
            <w:vAlign w:val="center"/>
          </w:tcPr>
          <w:p w14:paraId="271F558E"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Durada aproximada de la seva execució: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6AAC7B88" w14:textId="77777777" w:rsidTr="0065720F">
        <w:trPr>
          <w:trHeight w:val="615"/>
          <w:jc w:val="center"/>
        </w:trPr>
        <w:tc>
          <w:tcPr>
            <w:tcW w:w="9639" w:type="dxa"/>
            <w:vAlign w:val="center"/>
          </w:tcPr>
          <w:p w14:paraId="469F5C80"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Està relacionada la seva execució amb algun</w:t>
            </w:r>
            <w:r w:rsidR="00226D89" w:rsidRPr="00484500">
              <w:rPr>
                <w:rFonts w:ascii="Arial" w:hAnsi="Arial" w:cs="Arial"/>
                <w:sz w:val="22"/>
                <w:szCs w:val="22"/>
              </w:rPr>
              <w:t>a</w:t>
            </w:r>
            <w:r w:rsidRPr="00484500">
              <w:rPr>
                <w:rFonts w:ascii="Arial" w:hAnsi="Arial" w:cs="Arial"/>
                <w:sz w:val="22"/>
                <w:szCs w:val="22"/>
              </w:rPr>
              <w:t xml:space="preserve"> altra actuació subvencionada prèviament per la Diputació  de Lleida i/o els seus organismes: </w:t>
            </w:r>
            <w:r w:rsidRPr="00484500">
              <w:rPr>
                <w:rFonts w:ascii="Arial" w:hAnsi="Arial" w:cs="Arial"/>
                <w:sz w:val="22"/>
                <w:szCs w:val="22"/>
              </w:rPr>
              <w:fldChar w:fldCharType="begin">
                <w:ffData>
                  <w:name w:val="Casilla1"/>
                  <w:enabled/>
                  <w:calcOnExit w:val="0"/>
                  <w:checkBox>
                    <w:sizeAuto/>
                    <w:default w:val="0"/>
                  </w:checkBox>
                </w:ffData>
              </w:fldChar>
            </w:r>
            <w:bookmarkStart w:id="3" w:name="Casilla1"/>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bookmarkEnd w:id="3"/>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bookmarkStart w:id="4" w:name="Casilla2"/>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bookmarkEnd w:id="4"/>
            <w:r w:rsidRPr="00484500">
              <w:rPr>
                <w:rFonts w:ascii="Arial" w:hAnsi="Arial" w:cs="Arial"/>
                <w:sz w:val="22"/>
                <w:szCs w:val="22"/>
              </w:rPr>
              <w:t xml:space="preserve"> No</w:t>
            </w:r>
          </w:p>
        </w:tc>
      </w:tr>
      <w:tr w:rsidR="006F1251" w:rsidRPr="00484500" w14:paraId="4370D5B0" w14:textId="77777777" w:rsidTr="0065720F">
        <w:trPr>
          <w:trHeight w:val="395"/>
          <w:jc w:val="center"/>
        </w:trPr>
        <w:tc>
          <w:tcPr>
            <w:tcW w:w="9639" w:type="dxa"/>
            <w:vAlign w:val="center"/>
          </w:tcPr>
          <w:p w14:paraId="760BF2DC" w14:textId="77777777" w:rsidR="006F1251" w:rsidRPr="00484500" w:rsidRDefault="006F1251" w:rsidP="00F903BF">
            <w:pPr>
              <w:spacing w:before="40" w:after="40"/>
              <w:rPr>
                <w:rFonts w:ascii="Arial" w:hAnsi="Arial" w:cs="Arial"/>
                <w:sz w:val="22"/>
                <w:szCs w:val="22"/>
              </w:rPr>
            </w:pPr>
            <w:r w:rsidRPr="00484500">
              <w:rPr>
                <w:rFonts w:ascii="Arial" w:hAnsi="Arial" w:cs="Arial"/>
                <w:iCs/>
                <w:sz w:val="22"/>
                <w:szCs w:val="22"/>
              </w:rPr>
              <w:t>S’ha contractat i/o executat l’actuació:</w:t>
            </w:r>
            <w:r w:rsidRPr="00484500">
              <w:rPr>
                <w:rFonts w:ascii="Arial" w:hAnsi="Arial" w:cs="Arial"/>
                <w:sz w:val="22"/>
                <w:szCs w:val="22"/>
              </w:rPr>
              <w:t xml:space="preserve">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No</w:t>
            </w:r>
          </w:p>
        </w:tc>
      </w:tr>
    </w:tbl>
    <w:p w14:paraId="5AC28CD7" w14:textId="77777777" w:rsidR="00B85F04" w:rsidRPr="00484500" w:rsidRDefault="00B85F04" w:rsidP="00F903BF">
      <w:pPr>
        <w:spacing w:before="40" w:after="40"/>
        <w:jc w:val="both"/>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03350E76" w14:textId="77777777" w:rsidTr="00527609">
        <w:trPr>
          <w:trHeight w:val="320"/>
          <w:jc w:val="center"/>
        </w:trPr>
        <w:tc>
          <w:tcPr>
            <w:tcW w:w="9639" w:type="dxa"/>
            <w:tcBorders>
              <w:top w:val="single" w:sz="8" w:space="0" w:color="339966"/>
              <w:bottom w:val="single" w:sz="8" w:space="0" w:color="339966"/>
            </w:tcBorders>
            <w:shd w:val="clear" w:color="auto" w:fill="006338"/>
            <w:vAlign w:val="center"/>
          </w:tcPr>
          <w:p w14:paraId="74A1EE04" w14:textId="77777777" w:rsidR="006F1251" w:rsidRPr="00484500" w:rsidRDefault="00106AEB"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lastRenderedPageBreak/>
              <w:t>5</w:t>
            </w:r>
            <w:r w:rsidR="006C0F9F" w:rsidRPr="00484500">
              <w:rPr>
                <w:rFonts w:ascii="Arial" w:hAnsi="Arial" w:cs="Arial"/>
                <w:color w:val="FFFFFF"/>
                <w:sz w:val="22"/>
                <w:szCs w:val="22"/>
              </w:rPr>
              <w:t xml:space="preserve">. </w:t>
            </w:r>
            <w:r w:rsidR="00D26377" w:rsidRPr="00484500">
              <w:rPr>
                <w:rFonts w:ascii="Arial" w:hAnsi="Arial" w:cs="Arial"/>
                <w:color w:val="FFFFFF"/>
                <w:sz w:val="22"/>
                <w:szCs w:val="22"/>
              </w:rPr>
              <w:t>Documentació adjunta</w:t>
            </w:r>
            <w:r w:rsidR="006F1251" w:rsidRPr="00484500">
              <w:rPr>
                <w:rFonts w:ascii="Arial" w:hAnsi="Arial" w:cs="Arial"/>
                <w:color w:val="FFFFFF"/>
                <w:sz w:val="22"/>
                <w:szCs w:val="22"/>
              </w:rPr>
              <w:t>:</w:t>
            </w:r>
          </w:p>
        </w:tc>
      </w:tr>
      <w:tr w:rsidR="006F1251" w:rsidRPr="00484500" w14:paraId="19012168" w14:textId="77777777" w:rsidTr="00527609">
        <w:trPr>
          <w:trHeight w:val="207"/>
          <w:jc w:val="center"/>
        </w:trPr>
        <w:tc>
          <w:tcPr>
            <w:tcW w:w="9639" w:type="dxa"/>
            <w:tcBorders>
              <w:top w:val="single" w:sz="8" w:space="0" w:color="339966"/>
              <w:bottom w:val="single" w:sz="8" w:space="0" w:color="339966"/>
            </w:tcBorders>
            <w:vAlign w:val="center"/>
          </w:tcPr>
          <w:p w14:paraId="257873D9" w14:textId="77777777" w:rsidR="006F1251" w:rsidRPr="00484500" w:rsidRDefault="006F1251" w:rsidP="00F903BF">
            <w:pPr>
              <w:spacing w:before="40" w:after="40"/>
              <w:rPr>
                <w:rFonts w:ascii="Arial" w:hAnsi="Arial" w:cs="Arial"/>
                <w:sz w:val="16"/>
                <w:szCs w:val="16"/>
              </w:rPr>
            </w:pPr>
          </w:p>
        </w:tc>
      </w:tr>
      <w:tr w:rsidR="006F1251" w:rsidRPr="00484500" w14:paraId="3DA40173" w14:textId="77777777" w:rsidTr="00527609">
        <w:trPr>
          <w:trHeight w:val="212"/>
          <w:jc w:val="center"/>
        </w:trPr>
        <w:tc>
          <w:tcPr>
            <w:tcW w:w="9639" w:type="dxa"/>
            <w:tcBorders>
              <w:top w:val="single" w:sz="8" w:space="0" w:color="339966"/>
              <w:bottom w:val="single" w:sz="8" w:space="0" w:color="339966"/>
            </w:tcBorders>
            <w:shd w:val="clear" w:color="auto" w:fill="006338"/>
            <w:vAlign w:val="center"/>
          </w:tcPr>
          <w:p w14:paraId="5B6B4788" w14:textId="77777777" w:rsidR="006F1251"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.1. </w:t>
            </w:r>
            <w:r w:rsidR="00D26377" w:rsidRPr="00484500">
              <w:rPr>
                <w:rFonts w:ascii="Arial" w:hAnsi="Arial" w:cs="Arial"/>
                <w:b/>
                <w:color w:val="FFFFFF"/>
                <w:sz w:val="22"/>
                <w:szCs w:val="22"/>
              </w:rPr>
              <w:t>Documentació tècnica</w:t>
            </w:r>
          </w:p>
        </w:tc>
      </w:tr>
      <w:bookmarkStart w:id="5" w:name="Listadesplegable1"/>
      <w:tr w:rsidR="006F1251" w:rsidRPr="00484500" w14:paraId="26A07E57" w14:textId="77777777" w:rsidTr="00527609">
        <w:trPr>
          <w:trHeight w:val="489"/>
          <w:jc w:val="center"/>
        </w:trPr>
        <w:tc>
          <w:tcPr>
            <w:tcW w:w="9639" w:type="dxa"/>
            <w:tcBorders>
              <w:top w:val="single" w:sz="8" w:space="0" w:color="339966"/>
              <w:bottom w:val="single" w:sz="8" w:space="0" w:color="339966"/>
            </w:tcBorders>
            <w:vAlign w:val="center"/>
          </w:tcPr>
          <w:p w14:paraId="7F485470" w14:textId="77777777" w:rsidR="006F1251" w:rsidRDefault="00D26377" w:rsidP="00F903BF">
            <w:pPr>
              <w:spacing w:before="40" w:after="40"/>
              <w:rPr>
                <w:rFonts w:ascii="Arial" w:hAnsi="Arial" w:cs="Arial"/>
                <w:iCs/>
                <w:sz w:val="22"/>
                <w:szCs w:val="22"/>
                <w:bdr w:val="single" w:sz="8" w:space="0" w:color="339966"/>
              </w:rPr>
            </w:pPr>
            <w:r w:rsidRPr="00484500">
              <w:rPr>
                <w:rFonts w:ascii="Arial" w:hAnsi="Arial" w:cs="Arial"/>
                <w:iCs/>
                <w:sz w:val="22"/>
                <w:szCs w:val="22"/>
                <w:bdr w:val="single" w:sz="8" w:space="0" w:color="339966"/>
              </w:rPr>
              <w:fldChar w:fldCharType="begin">
                <w:ffData>
                  <w:name w:val="Listadesplegable1"/>
                  <w:enabled/>
                  <w:calcOnExit w:val="0"/>
                  <w:ddList>
                    <w:listEntry w:val="                                                  "/>
                    <w:listEntry w:val="Projecte tècnic"/>
                    <w:listEntry w:val="Memòria valorada"/>
                    <w:listEntry w:val="Pressupost"/>
                    <w:listEntry w:val="Factures o honoraris originals o còpies compulsade"/>
                  </w:ddList>
                </w:ffData>
              </w:fldChar>
            </w:r>
            <w:r w:rsidRPr="00484500">
              <w:rPr>
                <w:rFonts w:ascii="Arial" w:hAnsi="Arial" w:cs="Arial"/>
                <w:iCs/>
                <w:sz w:val="22"/>
                <w:szCs w:val="22"/>
                <w:bdr w:val="single" w:sz="8" w:space="0" w:color="339966"/>
              </w:rPr>
              <w:instrText xml:space="preserve"> FORMDROPDOWN </w:instrText>
            </w:r>
            <w:r w:rsidR="00D140BB">
              <w:rPr>
                <w:rFonts w:ascii="Arial" w:hAnsi="Arial" w:cs="Arial"/>
                <w:iCs/>
                <w:sz w:val="22"/>
                <w:szCs w:val="22"/>
                <w:bdr w:val="single" w:sz="8" w:space="0" w:color="339966"/>
              </w:rPr>
            </w:r>
            <w:r w:rsidR="00D140BB">
              <w:rPr>
                <w:rFonts w:ascii="Arial" w:hAnsi="Arial" w:cs="Arial"/>
                <w:iCs/>
                <w:sz w:val="22"/>
                <w:szCs w:val="22"/>
                <w:bdr w:val="single" w:sz="8" w:space="0" w:color="339966"/>
              </w:rPr>
              <w:fldChar w:fldCharType="separate"/>
            </w:r>
            <w:r w:rsidRPr="00484500">
              <w:rPr>
                <w:rFonts w:ascii="Arial" w:hAnsi="Arial" w:cs="Arial"/>
                <w:iCs/>
                <w:sz w:val="22"/>
                <w:szCs w:val="22"/>
                <w:bdr w:val="single" w:sz="8" w:space="0" w:color="339966"/>
              </w:rPr>
              <w:fldChar w:fldCharType="end"/>
            </w:r>
            <w:bookmarkEnd w:id="5"/>
          </w:p>
          <w:p w14:paraId="57D878D6" w14:textId="3240C6D9" w:rsidR="00C2177C" w:rsidRPr="00484500" w:rsidRDefault="00C2177C" w:rsidP="00F903BF">
            <w:pPr>
              <w:spacing w:before="40" w:after="40"/>
              <w:rPr>
                <w:rFonts w:ascii="Arial" w:hAnsi="Arial" w:cs="Arial"/>
                <w:sz w:val="22"/>
                <w:szCs w:val="22"/>
                <w:bdr w:val="single" w:sz="8" w:space="0" w:color="339966"/>
              </w:rPr>
            </w:pPr>
          </w:p>
        </w:tc>
      </w:tr>
      <w:tr w:rsidR="00D26377" w:rsidRPr="00484500" w14:paraId="18EAE985" w14:textId="77777777" w:rsidTr="00527609">
        <w:trPr>
          <w:trHeight w:val="122"/>
          <w:jc w:val="center"/>
        </w:trPr>
        <w:tc>
          <w:tcPr>
            <w:tcW w:w="9639" w:type="dxa"/>
            <w:tcBorders>
              <w:top w:val="single" w:sz="8" w:space="0" w:color="339966"/>
              <w:bottom w:val="single" w:sz="8" w:space="0" w:color="339966"/>
            </w:tcBorders>
            <w:shd w:val="clear" w:color="auto" w:fill="006338"/>
            <w:vAlign w:val="center"/>
          </w:tcPr>
          <w:p w14:paraId="761B85DA" w14:textId="77777777" w:rsidR="00D26377"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.2. </w:t>
            </w:r>
            <w:r w:rsidR="00D26377" w:rsidRPr="00484500">
              <w:rPr>
                <w:rFonts w:ascii="Arial" w:hAnsi="Arial" w:cs="Arial"/>
                <w:b/>
                <w:color w:val="FFFFFF"/>
                <w:sz w:val="22"/>
                <w:szCs w:val="22"/>
              </w:rPr>
              <w:t>Memòria justificativa</w:t>
            </w:r>
          </w:p>
        </w:tc>
      </w:tr>
      <w:tr w:rsidR="006F1251" w:rsidRPr="00484500" w14:paraId="2378AA63" w14:textId="77777777" w:rsidTr="00527609">
        <w:trPr>
          <w:trHeight w:val="542"/>
          <w:jc w:val="center"/>
        </w:trPr>
        <w:tc>
          <w:tcPr>
            <w:tcW w:w="9639" w:type="dxa"/>
            <w:tcBorders>
              <w:top w:val="single" w:sz="8" w:space="0" w:color="339966"/>
            </w:tcBorders>
            <w:vAlign w:val="center"/>
          </w:tcPr>
          <w:p w14:paraId="070D4765" w14:textId="77777777" w:rsidR="006F1251" w:rsidRPr="00484500" w:rsidRDefault="00D26377" w:rsidP="00F903BF">
            <w:pPr>
              <w:spacing w:before="40" w:after="40"/>
              <w:rPr>
                <w:rFonts w:ascii="Arial" w:hAnsi="Arial" w:cs="Arial"/>
                <w:sz w:val="22"/>
                <w:szCs w:val="22"/>
              </w:rPr>
            </w:pPr>
            <w:r w:rsidRPr="00484500">
              <w:rPr>
                <w:rFonts w:ascii="Arial" w:hAnsi="Arial" w:cs="Arial"/>
                <w:iCs/>
                <w:sz w:val="22"/>
                <w:szCs w:val="22"/>
              </w:rPr>
              <w:t>Àmbit</w:t>
            </w:r>
            <w:r w:rsidRPr="00484500">
              <w:rPr>
                <w:rStyle w:val="Refdenotaalpie"/>
                <w:rFonts w:ascii="Arial" w:hAnsi="Arial" w:cs="Arial"/>
                <w:iCs/>
                <w:sz w:val="22"/>
                <w:szCs w:val="22"/>
              </w:rPr>
              <w:footnoteReference w:id="3"/>
            </w:r>
            <w:r w:rsidRPr="00484500">
              <w:rPr>
                <w:rFonts w:ascii="Arial" w:hAnsi="Arial" w:cs="Arial"/>
                <w:iCs/>
                <w:sz w:val="22"/>
                <w:szCs w:val="22"/>
              </w:rPr>
              <w:t xml:space="preserve">: </w:t>
            </w:r>
            <w:bookmarkStart w:id="6" w:name="Listadesplegable2"/>
            <w:r w:rsidR="00686AF8" w:rsidRPr="00484500">
              <w:rPr>
                <w:rFonts w:ascii="Arial" w:hAnsi="Arial" w:cs="Arial"/>
                <w:iCs/>
                <w:sz w:val="22"/>
                <w:szCs w:val="22"/>
                <w:bdr w:val="single" w:sz="8" w:space="0" w:color="339966"/>
              </w:rPr>
              <w:fldChar w:fldCharType="begin">
                <w:ffData>
                  <w:name w:val="Listadesplegable2"/>
                  <w:enabled/>
                  <w:calcOnExit w:val="0"/>
                  <w:ddList>
                    <w:listEntry w:val="                                                  "/>
                    <w:listEntry w:val="Cultural"/>
                    <w:listEntry w:val="Esportiu"/>
                    <w:listEntry w:val="Social"/>
                    <w:listEntry w:val="Econòmic"/>
                    <w:listEntry w:val="Humanitari"/>
                    <w:listEntry w:val="Turístic"/>
                    <w:listEntry w:val="Habitatge i urbanime"/>
                    <w:listEntry w:val="Infraestures bàsiques i transport"/>
                    <w:listEntry w:val="Sociosanitari"/>
                  </w:ddList>
                </w:ffData>
              </w:fldChar>
            </w:r>
            <w:r w:rsidR="00686AF8" w:rsidRPr="00484500">
              <w:rPr>
                <w:rFonts w:ascii="Arial" w:hAnsi="Arial" w:cs="Arial"/>
                <w:iCs/>
                <w:sz w:val="22"/>
                <w:szCs w:val="22"/>
                <w:bdr w:val="single" w:sz="8" w:space="0" w:color="339966"/>
              </w:rPr>
              <w:instrText xml:space="preserve"> FORMDROPDOWN </w:instrText>
            </w:r>
            <w:r w:rsidR="00D140BB">
              <w:rPr>
                <w:rFonts w:ascii="Arial" w:hAnsi="Arial" w:cs="Arial"/>
                <w:iCs/>
                <w:sz w:val="22"/>
                <w:szCs w:val="22"/>
                <w:bdr w:val="single" w:sz="8" w:space="0" w:color="339966"/>
              </w:rPr>
            </w:r>
            <w:r w:rsidR="00D140BB">
              <w:rPr>
                <w:rFonts w:ascii="Arial" w:hAnsi="Arial" w:cs="Arial"/>
                <w:iCs/>
                <w:sz w:val="22"/>
                <w:szCs w:val="22"/>
                <w:bdr w:val="single" w:sz="8" w:space="0" w:color="339966"/>
              </w:rPr>
              <w:fldChar w:fldCharType="separate"/>
            </w:r>
            <w:r w:rsidR="00686AF8" w:rsidRPr="00484500">
              <w:rPr>
                <w:rFonts w:ascii="Arial" w:hAnsi="Arial" w:cs="Arial"/>
                <w:iCs/>
                <w:sz w:val="22"/>
                <w:szCs w:val="22"/>
                <w:bdr w:val="single" w:sz="8" w:space="0" w:color="339966"/>
              </w:rPr>
              <w:fldChar w:fldCharType="end"/>
            </w:r>
            <w:bookmarkEnd w:id="6"/>
          </w:p>
        </w:tc>
      </w:tr>
      <w:tr w:rsidR="0065720F" w:rsidRPr="00484500" w14:paraId="358D8262" w14:textId="77777777" w:rsidTr="00527609">
        <w:trPr>
          <w:trHeight w:val="542"/>
          <w:jc w:val="center"/>
        </w:trPr>
        <w:tc>
          <w:tcPr>
            <w:tcW w:w="9639" w:type="dxa"/>
            <w:tcBorders>
              <w:bottom w:val="single" w:sz="8" w:space="0" w:color="339966"/>
            </w:tcBorders>
            <w:vAlign w:val="center"/>
          </w:tcPr>
          <w:p w14:paraId="672D5062" w14:textId="77777777" w:rsidR="00161EC3" w:rsidRPr="00484500" w:rsidRDefault="00161EC3" w:rsidP="00F903BF">
            <w:pPr>
              <w:spacing w:before="40" w:after="40"/>
              <w:rPr>
                <w:rFonts w:ascii="Arial" w:hAnsi="Arial" w:cs="Arial"/>
                <w:iCs/>
                <w:sz w:val="22"/>
                <w:szCs w:val="22"/>
              </w:rPr>
            </w:pPr>
            <w:r w:rsidRPr="00484500">
              <w:rPr>
                <w:rFonts w:ascii="Arial" w:hAnsi="Arial" w:cs="Arial"/>
                <w:iCs/>
                <w:sz w:val="22"/>
                <w:szCs w:val="22"/>
              </w:rPr>
              <w:t>Cau</w:t>
            </w:r>
            <w:r w:rsidR="004E55C7" w:rsidRPr="00484500">
              <w:rPr>
                <w:rFonts w:ascii="Arial" w:hAnsi="Arial" w:cs="Arial"/>
                <w:iCs/>
                <w:sz w:val="22"/>
                <w:szCs w:val="22"/>
              </w:rPr>
              <w:t>s</w:t>
            </w:r>
            <w:r w:rsidR="00226D89" w:rsidRPr="00484500">
              <w:rPr>
                <w:rFonts w:ascii="Arial" w:hAnsi="Arial" w:cs="Arial"/>
                <w:iCs/>
                <w:sz w:val="22"/>
                <w:szCs w:val="22"/>
              </w:rPr>
              <w:t>a</w:t>
            </w:r>
            <w:r w:rsidRPr="00484500">
              <w:rPr>
                <w:rFonts w:ascii="Arial" w:hAnsi="Arial" w:cs="Arial"/>
                <w:iCs/>
                <w:sz w:val="22"/>
                <w:szCs w:val="22"/>
              </w:rPr>
              <w:t xml:space="preserve"> que justifica l’interès o utilitat pública</w:t>
            </w:r>
            <w:r w:rsidRPr="00484500">
              <w:rPr>
                <w:rStyle w:val="Refdenotaalpie"/>
                <w:rFonts w:ascii="Arial" w:hAnsi="Arial" w:cs="Arial"/>
                <w:iCs/>
                <w:sz w:val="22"/>
                <w:szCs w:val="22"/>
              </w:rPr>
              <w:footnoteReference w:id="4"/>
            </w:r>
            <w:r w:rsidRPr="00484500">
              <w:rPr>
                <w:rFonts w:ascii="Arial" w:hAnsi="Arial" w:cs="Arial"/>
                <w:iCs/>
                <w:sz w:val="22"/>
                <w:szCs w:val="22"/>
              </w:rPr>
              <w:t xml:space="preserve">: </w:t>
            </w:r>
          </w:p>
          <w:p w14:paraId="5071B730" w14:textId="77777777" w:rsidR="0065720F" w:rsidRPr="00484500" w:rsidRDefault="0065720F" w:rsidP="00F903BF">
            <w:pPr>
              <w:spacing w:before="40" w:after="40"/>
              <w:rPr>
                <w:rFonts w:ascii="Arial" w:hAnsi="Arial" w:cs="Arial"/>
                <w:iCs/>
                <w:sz w:val="22"/>
                <w:szCs w:val="22"/>
              </w:rPr>
            </w:pPr>
            <w:r w:rsidRPr="00484500">
              <w:rPr>
                <w:rFonts w:ascii="Arial" w:hAnsi="Arial" w:cs="Arial"/>
                <w:iCs/>
                <w:sz w:val="22"/>
                <w:szCs w:val="22"/>
                <w:bdr w:val="single" w:sz="8" w:space="0" w:color="339966"/>
              </w:rPr>
              <w:fldChar w:fldCharType="begin">
                <w:ffData>
                  <w:name w:val="Texto43"/>
                  <w:enabled/>
                  <w:calcOnExit w:val="0"/>
                  <w:textInput/>
                </w:ffData>
              </w:fldChar>
            </w:r>
            <w:bookmarkStart w:id="7" w:name="Texto43"/>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bookmarkEnd w:id="7"/>
          </w:p>
        </w:tc>
      </w:tr>
      <w:tr w:rsidR="00D26377" w:rsidRPr="00484500" w14:paraId="09C0E34F" w14:textId="77777777" w:rsidTr="00527609">
        <w:trPr>
          <w:trHeight w:val="172"/>
          <w:jc w:val="center"/>
        </w:trPr>
        <w:tc>
          <w:tcPr>
            <w:tcW w:w="9639" w:type="dxa"/>
            <w:tcBorders>
              <w:top w:val="single" w:sz="8" w:space="0" w:color="339966"/>
              <w:bottom w:val="single" w:sz="8" w:space="0" w:color="339966"/>
            </w:tcBorders>
            <w:shd w:val="clear" w:color="auto" w:fill="006338"/>
            <w:vAlign w:val="center"/>
          </w:tcPr>
          <w:p w14:paraId="10CFAA31" w14:textId="77777777" w:rsidR="00D26377"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5</w:t>
            </w:r>
            <w:r w:rsidR="00161EC3" w:rsidRPr="00484500">
              <w:rPr>
                <w:rFonts w:ascii="Arial" w:hAnsi="Arial" w:cs="Arial"/>
                <w:b/>
                <w:iCs/>
                <w:color w:val="FFFFFF"/>
                <w:sz w:val="22"/>
                <w:szCs w:val="22"/>
              </w:rPr>
              <w:t xml:space="preserve">.3. </w:t>
            </w:r>
            <w:r w:rsidR="00D26377" w:rsidRPr="00484500">
              <w:rPr>
                <w:rFonts w:ascii="Arial" w:hAnsi="Arial" w:cs="Arial"/>
                <w:b/>
                <w:iCs/>
                <w:color w:val="FFFFFF"/>
                <w:sz w:val="22"/>
                <w:szCs w:val="22"/>
              </w:rPr>
              <w:t>Documentació acreditativa</w:t>
            </w:r>
            <w:r w:rsidR="006C0F9F" w:rsidRPr="00484500">
              <w:rPr>
                <w:rStyle w:val="Refdenotaalpie"/>
                <w:rFonts w:ascii="Arial" w:hAnsi="Arial" w:cs="Arial"/>
                <w:b/>
                <w:iCs/>
                <w:color w:val="FFFFFF"/>
                <w:sz w:val="22"/>
                <w:szCs w:val="22"/>
              </w:rPr>
              <w:footnoteReference w:id="5"/>
            </w:r>
          </w:p>
        </w:tc>
      </w:tr>
      <w:tr w:rsidR="00D26377" w:rsidRPr="00484500" w14:paraId="0599C07B" w14:textId="77777777" w:rsidTr="00527609">
        <w:trPr>
          <w:trHeight w:val="400"/>
          <w:jc w:val="center"/>
        </w:trPr>
        <w:tc>
          <w:tcPr>
            <w:tcW w:w="9639" w:type="dxa"/>
            <w:tcBorders>
              <w:top w:val="single" w:sz="8" w:space="0" w:color="339966"/>
            </w:tcBorders>
            <w:vAlign w:val="center"/>
          </w:tcPr>
          <w:p w14:paraId="47DD0871" w14:textId="77777777" w:rsidR="00D26377" w:rsidRPr="00484500" w:rsidRDefault="00D26377" w:rsidP="00F903BF">
            <w:pPr>
              <w:spacing w:before="40" w:after="40"/>
              <w:jc w:val="both"/>
              <w:rPr>
                <w:rFonts w:ascii="Arial" w:hAnsi="Arial" w:cs="Arial"/>
                <w:iCs/>
                <w:sz w:val="22"/>
                <w:szCs w:val="22"/>
              </w:rPr>
            </w:pPr>
            <w:r w:rsidRPr="00484500">
              <w:rPr>
                <w:rFonts w:ascii="Arial" w:hAnsi="Arial" w:cs="Arial"/>
                <w:b/>
                <w:iCs/>
                <w:sz w:val="22"/>
                <w:szCs w:val="22"/>
              </w:rPr>
              <w:t>1. D’entitats privades:</w:t>
            </w:r>
          </w:p>
        </w:tc>
      </w:tr>
      <w:tr w:rsidR="00D26377" w:rsidRPr="00484500" w14:paraId="367F637C" w14:textId="77777777" w:rsidTr="000D7BCF">
        <w:trPr>
          <w:trHeight w:val="400"/>
          <w:jc w:val="center"/>
        </w:trPr>
        <w:tc>
          <w:tcPr>
            <w:tcW w:w="9639" w:type="dxa"/>
            <w:vAlign w:val="center"/>
          </w:tcPr>
          <w:p w14:paraId="7679D199"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1. 1. </w:t>
            </w:r>
            <w:r w:rsidR="00B17F42" w:rsidRPr="00484500">
              <w:rPr>
                <w:rFonts w:ascii="Arial" w:hAnsi="Arial" w:cs="Arial"/>
                <w:sz w:val="22"/>
                <w:szCs w:val="22"/>
              </w:rPr>
              <w:t xml:space="preserve">Resolució o certificació acreditant la inscripció o adscripció </w:t>
            </w:r>
            <w:r w:rsidRPr="00484500">
              <w:rPr>
                <w:rFonts w:ascii="Arial" w:hAnsi="Arial" w:cs="Arial"/>
                <w:sz w:val="22"/>
                <w:szCs w:val="22"/>
              </w:rPr>
              <w:t>en el registre oficial</w:t>
            </w:r>
          </w:p>
          <w:p w14:paraId="3A6ACD26" w14:textId="77777777" w:rsidR="006C0F9F"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corresponent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p>
          <w:p w14:paraId="2E4CFA4E"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1.2. </w:t>
            </w:r>
            <w:r w:rsidR="009522E3" w:rsidRPr="00484500">
              <w:rPr>
                <w:rFonts w:ascii="Arial" w:hAnsi="Arial" w:cs="Arial"/>
                <w:sz w:val="22"/>
                <w:szCs w:val="22"/>
              </w:rPr>
              <w:t>Documentació registral vigent (escriptura de constitució, poders, e</w:t>
            </w:r>
            <w:r w:rsidRPr="00484500">
              <w:rPr>
                <w:rFonts w:ascii="Arial" w:hAnsi="Arial" w:cs="Arial"/>
                <w:sz w:val="22"/>
                <w:szCs w:val="22"/>
              </w:rPr>
              <w:t>statuts</w:t>
            </w:r>
            <w:r w:rsidR="009522E3" w:rsidRPr="00484500">
              <w:rPr>
                <w:rFonts w:ascii="Arial" w:hAnsi="Arial" w:cs="Arial"/>
                <w:sz w:val="22"/>
                <w:szCs w:val="22"/>
              </w:rPr>
              <w:t>, ...)</w:t>
            </w:r>
            <w:r w:rsidRPr="00484500">
              <w:rPr>
                <w:rFonts w:ascii="Arial" w:hAnsi="Arial" w:cs="Arial"/>
                <w:sz w:val="22"/>
                <w:szCs w:val="22"/>
              </w:rPr>
              <w:t xml:space="preserve">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p>
          <w:p w14:paraId="5A2B5175" w14:textId="77777777" w:rsidR="00D26377"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3</w:t>
            </w:r>
            <w:r w:rsidRPr="00484500">
              <w:rPr>
                <w:rFonts w:ascii="Arial" w:hAnsi="Arial" w:cs="Arial"/>
                <w:sz w:val="22"/>
                <w:szCs w:val="22"/>
              </w:rPr>
              <w:t xml:space="preserve">. </w:t>
            </w:r>
            <w:r w:rsidR="00B17F42" w:rsidRPr="00484500">
              <w:rPr>
                <w:rFonts w:ascii="Arial" w:hAnsi="Arial" w:cs="Arial"/>
                <w:sz w:val="22"/>
                <w:szCs w:val="22"/>
              </w:rPr>
              <w:t>T</w:t>
            </w:r>
            <w:r w:rsidRPr="00484500">
              <w:rPr>
                <w:rFonts w:ascii="Arial" w:hAnsi="Arial" w:cs="Arial"/>
                <w:sz w:val="22"/>
                <w:szCs w:val="22"/>
              </w:rPr>
              <w:t xml:space="preserve">argeta d’Identificació fiscal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p>
          <w:p w14:paraId="4AE0EE83"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4</w:t>
            </w:r>
            <w:r w:rsidRPr="00484500">
              <w:rPr>
                <w:rFonts w:ascii="Arial" w:hAnsi="Arial" w:cs="Arial"/>
                <w:sz w:val="22"/>
                <w:szCs w:val="22"/>
              </w:rPr>
              <w:t xml:space="preserve">. </w:t>
            </w:r>
            <w:r w:rsidR="00B17F42" w:rsidRPr="00484500">
              <w:rPr>
                <w:rFonts w:ascii="Arial" w:hAnsi="Arial" w:cs="Arial"/>
                <w:sz w:val="22"/>
                <w:szCs w:val="22"/>
              </w:rPr>
              <w:t xml:space="preserve">Document d’Alta de tercers amb les dades bancàries per al cobrament de l’ajut </w:t>
            </w:r>
            <w:r w:rsidRPr="00484500">
              <w:rPr>
                <w:rFonts w:ascii="Arial" w:hAnsi="Arial" w:cs="Arial"/>
                <w:sz w:val="22"/>
                <w:szCs w:val="22"/>
              </w:rPr>
              <w:t>segons</w:t>
            </w:r>
          </w:p>
          <w:p w14:paraId="322AFED8" w14:textId="77777777" w:rsidR="006C0F9F" w:rsidRPr="00484500" w:rsidRDefault="006C0F9F" w:rsidP="00F903BF">
            <w:pPr>
              <w:spacing w:before="40" w:after="40"/>
              <w:jc w:val="both"/>
              <w:rPr>
                <w:rFonts w:ascii="Arial" w:hAnsi="Arial" w:cs="Arial"/>
                <w:iCs/>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9"/>
                  <w:enabled/>
                  <w:calcOnExit w:val="0"/>
                  <w:checkBox>
                    <w:sizeAuto/>
                    <w:default w:val="0"/>
                  </w:checkBox>
                </w:ffData>
              </w:fldChar>
            </w:r>
            <w:bookmarkStart w:id="8" w:name="Casilla9"/>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bookmarkEnd w:id="8"/>
          </w:p>
        </w:tc>
      </w:tr>
      <w:tr w:rsidR="00D26377" w:rsidRPr="00484500" w14:paraId="33BD428E" w14:textId="77777777" w:rsidTr="000D7BCF">
        <w:trPr>
          <w:trHeight w:val="400"/>
          <w:jc w:val="center"/>
        </w:trPr>
        <w:tc>
          <w:tcPr>
            <w:tcW w:w="9639" w:type="dxa"/>
            <w:vAlign w:val="center"/>
          </w:tcPr>
          <w:p w14:paraId="50185CAB" w14:textId="77777777" w:rsidR="00484500" w:rsidRDefault="00484500" w:rsidP="00F903BF">
            <w:pPr>
              <w:spacing w:before="40" w:after="40"/>
              <w:jc w:val="both"/>
              <w:rPr>
                <w:rFonts w:ascii="Arial" w:hAnsi="Arial" w:cs="Arial"/>
                <w:b/>
                <w:iCs/>
                <w:sz w:val="22"/>
                <w:szCs w:val="22"/>
              </w:rPr>
            </w:pPr>
          </w:p>
          <w:p w14:paraId="51A7F70B" w14:textId="77777777" w:rsidR="00D26377" w:rsidRPr="00484500" w:rsidRDefault="006C0F9F" w:rsidP="00F903BF">
            <w:pPr>
              <w:spacing w:before="40" w:after="40"/>
              <w:jc w:val="both"/>
              <w:rPr>
                <w:rFonts w:ascii="Arial" w:hAnsi="Arial" w:cs="Arial"/>
                <w:iCs/>
                <w:sz w:val="22"/>
                <w:szCs w:val="22"/>
              </w:rPr>
            </w:pPr>
            <w:r w:rsidRPr="00484500">
              <w:rPr>
                <w:rFonts w:ascii="Arial" w:hAnsi="Arial" w:cs="Arial"/>
                <w:b/>
                <w:iCs/>
                <w:sz w:val="22"/>
                <w:szCs w:val="22"/>
              </w:rPr>
              <w:t>2. Persones físiques:</w:t>
            </w:r>
          </w:p>
        </w:tc>
      </w:tr>
      <w:tr w:rsidR="00FC2989" w:rsidRPr="00484500" w14:paraId="00F4186B" w14:textId="77777777" w:rsidTr="000D7BCF">
        <w:trPr>
          <w:trHeight w:val="400"/>
          <w:jc w:val="center"/>
        </w:trPr>
        <w:tc>
          <w:tcPr>
            <w:tcW w:w="9639" w:type="dxa"/>
            <w:vAlign w:val="center"/>
          </w:tcPr>
          <w:p w14:paraId="1BD657A3" w14:textId="40A7218B"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Document d’Alta de tercers amb les dades bancàries per al cobrament de l’ajut segons</w:t>
            </w:r>
          </w:p>
          <w:p w14:paraId="08ECD6AB"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model </w:t>
            </w:r>
            <w:bookmarkStart w:id="9" w:name="_GoBack"/>
            <w:r w:rsidRPr="00484500">
              <w:rPr>
                <w:rFonts w:ascii="Arial" w:hAnsi="Arial" w:cs="Arial"/>
                <w:sz w:val="22"/>
                <w:szCs w:val="22"/>
              </w:rPr>
              <w:fldChar w:fldCharType="begin">
                <w:ffData>
                  <w:name w:val="Casilla4"/>
                  <w:enabled/>
                  <w:calcOnExit w:val="0"/>
                  <w:checkBox>
                    <w:sizeAuto/>
                    <w:default w:val="0"/>
                  </w:checkBox>
                </w:ffData>
              </w:fldChar>
            </w:r>
            <w:bookmarkStart w:id="10" w:name="Casilla4"/>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bookmarkEnd w:id="10"/>
            <w:bookmarkEnd w:id="9"/>
            <w:r w:rsidRPr="00484500">
              <w:rPr>
                <w:rFonts w:ascii="Arial" w:hAnsi="Arial" w:cs="Arial"/>
                <w:sz w:val="22"/>
                <w:szCs w:val="22"/>
              </w:rPr>
              <w:t xml:space="preserve"> </w:t>
            </w:r>
          </w:p>
        </w:tc>
      </w:tr>
      <w:tr w:rsidR="00FC2989" w:rsidRPr="00484500" w14:paraId="61ECA98A" w14:textId="77777777" w:rsidTr="000D7BCF">
        <w:trPr>
          <w:trHeight w:val="400"/>
          <w:jc w:val="center"/>
        </w:trPr>
        <w:tc>
          <w:tcPr>
            <w:tcW w:w="9639" w:type="dxa"/>
            <w:vAlign w:val="center"/>
          </w:tcPr>
          <w:p w14:paraId="2F59807D" w14:textId="77777777" w:rsidR="00484500" w:rsidRDefault="00484500" w:rsidP="00F903BF">
            <w:pPr>
              <w:spacing w:before="40" w:after="40"/>
              <w:jc w:val="both"/>
              <w:rPr>
                <w:rFonts w:ascii="Arial" w:hAnsi="Arial" w:cs="Arial"/>
                <w:b/>
                <w:sz w:val="22"/>
                <w:szCs w:val="22"/>
              </w:rPr>
            </w:pPr>
          </w:p>
          <w:p w14:paraId="17A2F70F" w14:textId="77777777" w:rsidR="00FC2989" w:rsidRPr="00484500" w:rsidRDefault="00FC2989" w:rsidP="00F903BF">
            <w:pPr>
              <w:spacing w:before="40" w:after="40"/>
              <w:jc w:val="both"/>
              <w:rPr>
                <w:rFonts w:ascii="Arial" w:hAnsi="Arial" w:cs="Arial"/>
                <w:b/>
                <w:sz w:val="22"/>
                <w:szCs w:val="22"/>
              </w:rPr>
            </w:pPr>
            <w:r w:rsidRPr="00484500">
              <w:rPr>
                <w:rFonts w:ascii="Arial" w:hAnsi="Arial" w:cs="Arial"/>
                <w:b/>
                <w:sz w:val="22"/>
                <w:szCs w:val="22"/>
              </w:rPr>
              <w:t xml:space="preserve">3. Acreditació del compliment està al corrent del compliment de les obligacions tributàries i amb la Seguretat Social. </w:t>
            </w:r>
            <w:r w:rsidRPr="00484500">
              <w:rPr>
                <w:rFonts w:ascii="Arial" w:hAnsi="Arial" w:cs="Arial"/>
                <w:sz w:val="22"/>
                <w:szCs w:val="22"/>
              </w:rPr>
              <w:t>(Per a peticions, d’entitats privades o persones físiques, d’ajuts majors de 3.000,00 €)</w:t>
            </w:r>
          </w:p>
        </w:tc>
      </w:tr>
      <w:tr w:rsidR="00D26377" w:rsidRPr="00484500" w14:paraId="1D13056F" w14:textId="77777777" w:rsidTr="000D7BCF">
        <w:trPr>
          <w:trHeight w:val="400"/>
          <w:jc w:val="center"/>
        </w:trPr>
        <w:tc>
          <w:tcPr>
            <w:tcW w:w="9639" w:type="dxa"/>
            <w:vAlign w:val="center"/>
          </w:tcPr>
          <w:p w14:paraId="4F310656" w14:textId="77777777" w:rsidR="00B85F04" w:rsidRPr="00484500" w:rsidRDefault="00B85F04" w:rsidP="00F903BF">
            <w:pPr>
              <w:spacing w:before="40" w:after="40"/>
              <w:jc w:val="both"/>
              <w:rPr>
                <w:rFonts w:ascii="Arial" w:hAnsi="Arial" w:cs="Arial"/>
                <w:sz w:val="22"/>
                <w:szCs w:val="22"/>
              </w:rPr>
            </w:pPr>
            <w:r w:rsidRPr="00484500">
              <w:rPr>
                <w:rFonts w:ascii="Arial" w:hAnsi="Arial" w:cs="Arial"/>
                <w:sz w:val="22"/>
                <w:szCs w:val="22"/>
              </w:rPr>
              <w:t xml:space="preserve">3.1. Certificat acreditatiu d’estar al corrent amb l’Agència Tributària expedient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p>
          <w:p w14:paraId="26CCE251" w14:textId="77777777" w:rsidR="00B17F42" w:rsidRPr="00484500" w:rsidRDefault="00B85F04" w:rsidP="00F903BF">
            <w:pPr>
              <w:spacing w:before="40" w:after="40"/>
              <w:jc w:val="both"/>
              <w:rPr>
                <w:rFonts w:ascii="Arial" w:hAnsi="Arial" w:cs="Arial"/>
                <w:iCs/>
                <w:sz w:val="22"/>
                <w:szCs w:val="22"/>
              </w:rPr>
            </w:pPr>
            <w:r w:rsidRPr="00484500">
              <w:rPr>
                <w:rFonts w:ascii="Arial" w:hAnsi="Arial" w:cs="Arial"/>
                <w:sz w:val="22"/>
                <w:szCs w:val="22"/>
              </w:rPr>
              <w:t xml:space="preserve">3.2. Certificat acreditatiu d’estar al corrent amb la Tresoreria de la Seguretat Social expedit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00D140BB">
              <w:rPr>
                <w:rFonts w:ascii="Arial" w:hAnsi="Arial" w:cs="Arial"/>
                <w:sz w:val="22"/>
                <w:szCs w:val="22"/>
              </w:rPr>
            </w:r>
            <w:r w:rsidR="00D140BB">
              <w:rPr>
                <w:rFonts w:ascii="Arial" w:hAnsi="Arial" w:cs="Arial"/>
                <w:sz w:val="22"/>
                <w:szCs w:val="22"/>
              </w:rPr>
              <w:fldChar w:fldCharType="separate"/>
            </w:r>
            <w:r w:rsidRPr="00484500">
              <w:rPr>
                <w:rFonts w:ascii="Arial" w:hAnsi="Arial" w:cs="Arial"/>
                <w:sz w:val="22"/>
                <w:szCs w:val="22"/>
              </w:rPr>
              <w:fldChar w:fldCharType="end"/>
            </w:r>
          </w:p>
        </w:tc>
      </w:tr>
      <w:tr w:rsidR="00B17F42" w:rsidRPr="00484500" w14:paraId="1DD33FBF" w14:textId="77777777" w:rsidTr="000D7BCF">
        <w:trPr>
          <w:trHeight w:val="400"/>
          <w:jc w:val="center"/>
        </w:trPr>
        <w:tc>
          <w:tcPr>
            <w:tcW w:w="9639" w:type="dxa"/>
            <w:vAlign w:val="center"/>
          </w:tcPr>
          <w:p w14:paraId="7DC43C27" w14:textId="77777777" w:rsidR="00484500" w:rsidRDefault="00484500" w:rsidP="00F903BF">
            <w:pPr>
              <w:spacing w:before="40" w:after="40"/>
              <w:jc w:val="both"/>
              <w:rPr>
                <w:rFonts w:ascii="Arial" w:hAnsi="Arial" w:cs="Arial"/>
                <w:b/>
                <w:iCs/>
                <w:sz w:val="22"/>
                <w:szCs w:val="22"/>
              </w:rPr>
            </w:pPr>
          </w:p>
          <w:p w14:paraId="6C449349" w14:textId="77777777" w:rsidR="00B17F42" w:rsidRPr="00484500" w:rsidRDefault="00FC2989" w:rsidP="00F903BF">
            <w:pPr>
              <w:spacing w:before="40" w:after="40"/>
              <w:jc w:val="both"/>
              <w:rPr>
                <w:rFonts w:ascii="Arial" w:hAnsi="Arial" w:cs="Arial"/>
                <w:b/>
                <w:sz w:val="22"/>
                <w:szCs w:val="22"/>
              </w:rPr>
            </w:pPr>
            <w:r w:rsidRPr="00484500">
              <w:rPr>
                <w:rFonts w:ascii="Arial" w:hAnsi="Arial" w:cs="Arial"/>
                <w:b/>
                <w:iCs/>
                <w:sz w:val="22"/>
                <w:szCs w:val="22"/>
              </w:rPr>
              <w:t xml:space="preserve">4. Altres </w:t>
            </w:r>
            <w:r w:rsidRPr="00484500">
              <w:rPr>
                <w:rFonts w:ascii="Arial" w:hAnsi="Arial" w:cs="Arial"/>
                <w:iCs/>
                <w:sz w:val="22"/>
                <w:szCs w:val="22"/>
              </w:rPr>
              <w:t>(Segons els requisits de la línia d’ajuts. Indicar el document que es presenta)</w:t>
            </w:r>
            <w:r w:rsidRPr="00484500">
              <w:rPr>
                <w:rFonts w:ascii="Arial" w:hAnsi="Arial" w:cs="Arial"/>
                <w:b/>
                <w:iCs/>
                <w:sz w:val="22"/>
                <w:szCs w:val="22"/>
              </w:rPr>
              <w:t>:</w:t>
            </w:r>
          </w:p>
        </w:tc>
      </w:tr>
      <w:tr w:rsidR="00FC2989" w:rsidRPr="00484500" w14:paraId="680975DB" w14:textId="77777777" w:rsidTr="000D7BCF">
        <w:trPr>
          <w:trHeight w:val="400"/>
          <w:jc w:val="center"/>
        </w:trPr>
        <w:tc>
          <w:tcPr>
            <w:tcW w:w="9639" w:type="dxa"/>
            <w:vAlign w:val="center"/>
          </w:tcPr>
          <w:p w14:paraId="4C414F56"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4.1.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008D84FE"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4.2.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5033A338"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iCs/>
                <w:sz w:val="22"/>
                <w:szCs w:val="22"/>
              </w:rPr>
              <w:t xml:space="preserve">4.3.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tc>
      </w:tr>
    </w:tbl>
    <w:p w14:paraId="4DFB480C" w14:textId="77777777" w:rsidR="00B85F04" w:rsidRDefault="00B85F04" w:rsidP="00F903BF">
      <w:pPr>
        <w:spacing w:before="40" w:after="40"/>
        <w:jc w:val="both"/>
        <w:rPr>
          <w:rFonts w:ascii="Arial" w:hAnsi="Arial" w:cs="Arial"/>
          <w:b/>
          <w:iCs/>
          <w:sz w:val="16"/>
          <w:szCs w:val="16"/>
        </w:rPr>
      </w:pPr>
    </w:p>
    <w:p w14:paraId="1F543734" w14:textId="77777777" w:rsidR="00484500" w:rsidRPr="00484500" w:rsidRDefault="00484500"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7777777" w:rsidR="006C0F9F"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6</w:t>
            </w:r>
            <w:r w:rsidR="006C0F9F" w:rsidRPr="00484500">
              <w:rPr>
                <w:rFonts w:ascii="Arial" w:hAnsi="Arial" w:cs="Arial"/>
                <w:b/>
                <w:iCs/>
                <w:color w:val="FFFFFF"/>
                <w:sz w:val="22"/>
                <w:szCs w:val="22"/>
              </w:rPr>
              <w:t>. 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7A1940D4" w:rsidR="00C2177C" w:rsidRPr="00C2177C" w:rsidRDefault="00C2177C" w:rsidP="00C2177C">
            <w:pPr>
              <w:jc w:val="both"/>
              <w:rPr>
                <w:rFonts w:ascii="Arial" w:hAnsi="Arial" w:cs="Arial"/>
                <w:sz w:val="22"/>
                <w:szCs w:val="22"/>
              </w:rPr>
            </w:pPr>
            <w:r w:rsidRPr="00C2177C">
              <w:rPr>
                <w:rFonts w:ascii="Arial" w:hAnsi="Arial" w:cs="Arial"/>
                <w:sz w:val="22"/>
                <w:szCs w:val="22"/>
              </w:rPr>
              <w:t>Com a persona que signa en representació de la institució, entitat, empresa o persona física esmentada anteriorment, DECLARA SOTA LA SEVA RESPOSABILITAT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rrafode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rrafodelista"/>
              <w:numPr>
                <w:ilvl w:val="0"/>
                <w:numId w:val="4"/>
              </w:numPr>
              <w:spacing w:after="120"/>
              <w:ind w:left="357" w:hanging="357"/>
              <w:jc w:val="both"/>
              <w:rPr>
                <w:rFonts w:ascii="Arial" w:hAnsi="Arial" w:cs="Arial"/>
              </w:rPr>
            </w:pPr>
            <w:r w:rsidRPr="00991D21">
              <w:rPr>
                <w:rFonts w:ascii="Arial" w:hAnsi="Arial" w:cs="Arial"/>
              </w:rPr>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rrafode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061206F5" w14:textId="108999D1"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Alhora s’autoritza a la Diputació de Lleida </w:t>
            </w:r>
            <w:r w:rsidR="00561B31" w:rsidRPr="00561B31">
              <w:rPr>
                <w:rFonts w:ascii="Arial" w:hAnsi="Arial" w:cs="Arial"/>
              </w:rPr>
              <w:t xml:space="preserve">o els seus organismes autònoms </w:t>
            </w:r>
            <w:r w:rsidRPr="00991D21">
              <w:rPr>
                <w:rFonts w:ascii="Arial" w:hAnsi="Arial" w:cs="Arial"/>
              </w:rPr>
              <w:t>a realitzar la comprovació del seu compliment.</w:t>
            </w:r>
          </w:p>
          <w:p w14:paraId="7CA1ABF5"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tenir la residència fiscal en un país o un territori qualificat per reglament com a paradís fiscal. </w:t>
            </w:r>
          </w:p>
          <w:p w14:paraId="614ED6BB"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4F5D8276" w14:textId="77777777" w:rsidR="00C2177C" w:rsidRDefault="00C2177C" w:rsidP="00C2177C">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11" w:name="Marcar1"/>
            <w:r w:rsidRPr="00AE7E84">
              <w:rPr>
                <w:rFonts w:ascii="Arial" w:hAnsi="Arial" w:cs="Arial"/>
                <w:b/>
                <w:sz w:val="28"/>
                <w:szCs w:val="28"/>
              </w:rPr>
              <w:instrText xml:space="preserve"> FORMCHECKBOX </w:instrText>
            </w:r>
            <w:r w:rsidR="00D140BB">
              <w:rPr>
                <w:rFonts w:ascii="Arial" w:hAnsi="Arial" w:cs="Arial"/>
                <w:b/>
                <w:sz w:val="28"/>
                <w:szCs w:val="28"/>
              </w:rPr>
            </w:r>
            <w:r w:rsidR="00D140BB">
              <w:rPr>
                <w:rFonts w:ascii="Arial" w:hAnsi="Arial" w:cs="Arial"/>
                <w:b/>
                <w:sz w:val="28"/>
                <w:szCs w:val="28"/>
              </w:rPr>
              <w:fldChar w:fldCharType="separate"/>
            </w:r>
            <w:r w:rsidRPr="00AE7E84">
              <w:rPr>
                <w:rFonts w:ascii="Arial" w:hAnsi="Arial" w:cs="Arial"/>
                <w:b/>
                <w:sz w:val="28"/>
                <w:szCs w:val="28"/>
              </w:rPr>
              <w:fldChar w:fldCharType="end"/>
            </w:r>
            <w:bookmarkEnd w:id="11"/>
            <w:r w:rsidRPr="00F903BF">
              <w:rPr>
                <w:rFonts w:ascii="Arial" w:hAnsi="Arial" w:cs="Arial"/>
                <w:b/>
              </w:rPr>
              <w:t xml:space="preserve"> </w:t>
            </w:r>
            <w:r w:rsidRPr="00484500">
              <w:rPr>
                <w:rFonts w:ascii="Arial" w:hAnsi="Arial" w:cs="Arial"/>
                <w:b/>
              </w:rPr>
              <w:t xml:space="preserve">Qui signa, està </w:t>
            </w:r>
            <w:r w:rsidRPr="00F903BF">
              <w:rPr>
                <w:rFonts w:ascii="Arial" w:hAnsi="Arial" w:cs="Arial"/>
                <w:b/>
              </w:rPr>
              <w:t>d'acord amb tot el que aquí es declara.</w:t>
            </w:r>
          </w:p>
          <w:p w14:paraId="5FE8D116" w14:textId="20F532A9" w:rsidR="006C0F9F" w:rsidRPr="00484500" w:rsidRDefault="006C0F9F" w:rsidP="00484500">
            <w:pPr>
              <w:spacing w:before="40" w:after="40"/>
              <w:rPr>
                <w:rFonts w:ascii="Arial" w:hAnsi="Arial" w:cs="Arial"/>
                <w:iCs/>
                <w:sz w:val="22"/>
                <w:szCs w:val="22"/>
              </w:rPr>
            </w:pPr>
          </w:p>
        </w:tc>
      </w:tr>
    </w:tbl>
    <w:p w14:paraId="76E5ECED" w14:textId="77777777" w:rsidR="006C0F9F" w:rsidRPr="00484500" w:rsidRDefault="006C0F9F"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58FC5655"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6DBF2506" w14:textId="77777777" w:rsidR="006C0F9F" w:rsidRPr="00484500" w:rsidRDefault="00106AEB" w:rsidP="00F903BF">
            <w:pPr>
              <w:spacing w:before="40" w:after="40"/>
              <w:jc w:val="center"/>
              <w:rPr>
                <w:rFonts w:ascii="Arial" w:hAnsi="Arial" w:cs="Arial"/>
                <w:iCs/>
                <w:color w:val="FFFFFF"/>
                <w:sz w:val="22"/>
                <w:szCs w:val="22"/>
              </w:rPr>
            </w:pPr>
            <w:r w:rsidRPr="00484500">
              <w:rPr>
                <w:rFonts w:ascii="Arial" w:hAnsi="Arial" w:cs="Arial"/>
                <w:b/>
                <w:iCs/>
                <w:color w:val="FFFFFF"/>
                <w:sz w:val="22"/>
                <w:szCs w:val="22"/>
              </w:rPr>
              <w:t>7</w:t>
            </w:r>
            <w:r w:rsidR="00284533" w:rsidRPr="00484500">
              <w:rPr>
                <w:rFonts w:ascii="Arial" w:hAnsi="Arial" w:cs="Arial"/>
                <w:b/>
                <w:iCs/>
                <w:color w:val="FFFFFF"/>
                <w:sz w:val="22"/>
                <w:szCs w:val="22"/>
              </w:rPr>
              <w:t>. Petició</w:t>
            </w:r>
          </w:p>
        </w:tc>
      </w:tr>
      <w:tr w:rsidR="006C0F9F" w:rsidRPr="00484500" w14:paraId="14BF9839" w14:textId="77777777" w:rsidTr="00B85F04">
        <w:trPr>
          <w:trHeight w:val="607"/>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6388DE28" w14:textId="3BC0B117" w:rsidR="006C0F9F" w:rsidRPr="00484500" w:rsidRDefault="00284533" w:rsidP="00F903BF">
            <w:pPr>
              <w:spacing w:before="40" w:after="40"/>
              <w:jc w:val="both"/>
              <w:rPr>
                <w:rFonts w:ascii="Arial" w:hAnsi="Arial" w:cs="Arial"/>
                <w:iCs/>
                <w:sz w:val="22"/>
                <w:szCs w:val="22"/>
              </w:rPr>
            </w:pPr>
            <w:r w:rsidRPr="00484500">
              <w:rPr>
                <w:rFonts w:ascii="Arial" w:hAnsi="Arial" w:cs="Arial"/>
                <w:sz w:val="22"/>
                <w:szCs w:val="22"/>
              </w:rPr>
              <w:t>El/la sotasignat, en nom propi/en la representació que manifesta actuar, demana li sigui atorgat l’ajut de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484500">
              <w:rPr>
                <w:rFonts w:ascii="Arial" w:hAnsi="Arial" w:cs="Arial"/>
                <w:sz w:val="22"/>
                <w:szCs w:val="22"/>
              </w:rPr>
              <w:t>.</w:t>
            </w:r>
          </w:p>
        </w:tc>
      </w:tr>
    </w:tbl>
    <w:p w14:paraId="153F8792" w14:textId="77777777" w:rsidR="00484500" w:rsidRDefault="00484500" w:rsidP="00F903BF">
      <w:pPr>
        <w:tabs>
          <w:tab w:val="left" w:pos="-21747"/>
          <w:tab w:val="left" w:pos="-21027"/>
          <w:tab w:val="left" w:pos="-20307"/>
          <w:tab w:val="left" w:pos="-19587"/>
          <w:tab w:val="left" w:pos="-18867"/>
          <w:tab w:val="left" w:pos="-5040"/>
          <w:tab w:val="left" w:pos="-4320"/>
          <w:tab w:val="left" w:pos="-3600"/>
          <w:tab w:val="left" w:pos="-2880"/>
          <w:tab w:val="left" w:pos="-2160"/>
          <w:tab w:val="left" w:pos="-1440"/>
          <w:tab w:val="left" w:pos="0"/>
          <w:tab w:val="left" w:pos="5424"/>
          <w:tab w:val="left" w:pos="26360"/>
          <w:tab w:val="left" w:pos="27081"/>
          <w:tab w:val="left" w:pos="27801"/>
          <w:tab w:val="left" w:pos="28521"/>
          <w:tab w:val="left" w:pos="29241"/>
          <w:tab w:val="left" w:pos="29961"/>
        </w:tabs>
        <w:spacing w:before="40" w:after="40"/>
        <w:ind w:left="3600" w:hanging="3600"/>
        <w:jc w:val="both"/>
        <w:rPr>
          <w:rFonts w:ascii="Arial" w:hAnsi="Arial" w:cs="Arial"/>
          <w:sz w:val="22"/>
          <w:szCs w:val="22"/>
          <w:bdr w:val="single" w:sz="8" w:space="0" w:color="339966"/>
        </w:rPr>
      </w:pPr>
    </w:p>
    <w:p w14:paraId="66CA0168" w14:textId="5D550DF5"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sidR="00561B31">
        <w:rPr>
          <w:rFonts w:ascii="Arial" w:hAnsi="Arial" w:cs="Arial"/>
          <w:sz w:val="22"/>
          <w:szCs w:val="22"/>
        </w:rPr>
        <w:t xml:space="preserve"> electrònica</w:t>
      </w:r>
      <w:r w:rsidRPr="00484500">
        <w:rPr>
          <w:rFonts w:ascii="Arial" w:hAnsi="Arial" w:cs="Arial"/>
          <w:sz w:val="22"/>
          <w:szCs w:val="22"/>
        </w:rPr>
        <w:t>)</w:t>
      </w: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48D3E1AD" w14:textId="77777777" w:rsidR="007E56C3" w:rsidRPr="00484500" w:rsidRDefault="007E56C3"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038584E4" w14:textId="77777777" w:rsidR="00F903BF" w:rsidRPr="00484500" w:rsidRDefault="00F903BF" w:rsidP="00F903BF">
      <w:pPr>
        <w:spacing w:before="40" w:after="40"/>
        <w:jc w:val="both"/>
        <w:rPr>
          <w:rFonts w:ascii="Arial" w:hAnsi="Arial" w:cs="Arial"/>
          <w:i/>
          <w:sz w:val="22"/>
          <w:szCs w:val="22"/>
        </w:rPr>
      </w:pPr>
    </w:p>
    <w:p w14:paraId="3447C68B" w14:textId="77777777" w:rsidR="00F903BF" w:rsidRPr="00484500" w:rsidRDefault="00F903BF" w:rsidP="00F903BF">
      <w:pPr>
        <w:spacing w:before="40" w:after="40"/>
        <w:jc w:val="both"/>
        <w:rPr>
          <w:rFonts w:ascii="Arial" w:hAnsi="Arial" w:cs="Arial"/>
          <w:i/>
          <w:sz w:val="22"/>
          <w:szCs w:val="22"/>
        </w:rPr>
      </w:pPr>
    </w:p>
    <w:p w14:paraId="40988050" w14:textId="77777777" w:rsidR="00F903BF" w:rsidRPr="00484500" w:rsidRDefault="00F903BF" w:rsidP="00F903BF">
      <w:pPr>
        <w:spacing w:before="40" w:after="40"/>
        <w:jc w:val="both"/>
        <w:rPr>
          <w:rFonts w:ascii="Arial" w:hAnsi="Arial" w:cs="Arial"/>
          <w:i/>
          <w:sz w:val="22"/>
          <w:szCs w:val="22"/>
        </w:rPr>
      </w:pPr>
    </w:p>
    <w:p w14:paraId="357F5148" w14:textId="77777777" w:rsidR="00F903BF" w:rsidRPr="00484500" w:rsidRDefault="00F903BF" w:rsidP="00F903BF">
      <w:pPr>
        <w:spacing w:before="40" w:after="40"/>
        <w:jc w:val="both"/>
        <w:rPr>
          <w:rFonts w:ascii="Arial" w:hAnsi="Arial" w:cs="Arial"/>
          <w:i/>
          <w:sz w:val="22"/>
          <w:szCs w:val="22"/>
        </w:rPr>
      </w:pPr>
    </w:p>
    <w:p w14:paraId="705E1749" w14:textId="77777777" w:rsidR="00F903BF" w:rsidRPr="00484500" w:rsidRDefault="00F903BF" w:rsidP="00F903BF">
      <w:pPr>
        <w:spacing w:before="40" w:after="40"/>
        <w:jc w:val="both"/>
        <w:rPr>
          <w:rFonts w:ascii="Arial" w:hAnsi="Arial" w:cs="Arial"/>
          <w:i/>
          <w:sz w:val="22"/>
          <w:szCs w:val="22"/>
        </w:rPr>
      </w:pPr>
    </w:p>
    <w:p w14:paraId="64B04D71" w14:textId="77777777" w:rsidR="00F903BF" w:rsidRPr="00484500" w:rsidRDefault="00F903BF" w:rsidP="00F903BF">
      <w:pPr>
        <w:spacing w:before="40" w:after="40"/>
        <w:jc w:val="both"/>
        <w:rPr>
          <w:rFonts w:ascii="Arial" w:hAnsi="Arial" w:cs="Arial"/>
          <w:i/>
          <w:sz w:val="22"/>
          <w:szCs w:val="22"/>
        </w:rPr>
      </w:pPr>
    </w:p>
    <w:p w14:paraId="5A97E70E"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Hipervnculo"/>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Diputacio de Lleida de la forma i amb les condicions establertes.   </w:t>
      </w:r>
    </w:p>
    <w:p w14:paraId="0B5D9CDD" w14:textId="77777777" w:rsidR="008548F4"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215786AE" w14:textId="77777777" w:rsidR="00FA1F68" w:rsidRDefault="00FA1F68" w:rsidP="00F903BF">
      <w:pPr>
        <w:spacing w:before="40" w:after="40"/>
        <w:jc w:val="both"/>
        <w:rPr>
          <w:rFonts w:ascii="Arial" w:hAnsi="Arial" w:cs="Arial"/>
          <w:sz w:val="22"/>
          <w:szCs w:val="22"/>
        </w:rPr>
      </w:pPr>
    </w:p>
    <w:p w14:paraId="37AE3C48" w14:textId="77777777" w:rsidR="00561B31" w:rsidRDefault="00561B31" w:rsidP="00F903BF">
      <w:pPr>
        <w:spacing w:before="40" w:after="40"/>
        <w:jc w:val="both"/>
        <w:rPr>
          <w:rFonts w:ascii="Arial" w:hAnsi="Arial" w:cs="Arial"/>
          <w:sz w:val="22"/>
          <w:szCs w:val="22"/>
        </w:rPr>
      </w:pPr>
    </w:p>
    <w:p w14:paraId="113730C8" w14:textId="77777777" w:rsidR="00561B31" w:rsidRDefault="00561B31" w:rsidP="00F903BF">
      <w:pPr>
        <w:spacing w:before="40" w:after="40"/>
        <w:jc w:val="both"/>
        <w:rPr>
          <w:rFonts w:ascii="Arial" w:hAnsi="Arial" w:cs="Arial"/>
          <w:sz w:val="22"/>
          <w:szCs w:val="22"/>
        </w:rPr>
      </w:pPr>
    </w:p>
    <w:p w14:paraId="5D32CFD6" w14:textId="77777777" w:rsidR="00561B31" w:rsidRDefault="00561B31" w:rsidP="00F903BF">
      <w:pPr>
        <w:spacing w:before="40" w:after="40"/>
        <w:jc w:val="both"/>
        <w:rPr>
          <w:rFonts w:ascii="Arial" w:hAnsi="Arial" w:cs="Arial"/>
          <w:sz w:val="22"/>
          <w:szCs w:val="22"/>
        </w:rPr>
      </w:pPr>
    </w:p>
    <w:p w14:paraId="45D76E42" w14:textId="77777777" w:rsidR="00561B31" w:rsidRDefault="00561B31" w:rsidP="00F903BF">
      <w:pPr>
        <w:spacing w:before="40" w:after="40"/>
        <w:jc w:val="both"/>
        <w:rPr>
          <w:rFonts w:ascii="Arial" w:hAnsi="Arial" w:cs="Arial"/>
          <w:sz w:val="22"/>
          <w:szCs w:val="22"/>
        </w:rPr>
      </w:pPr>
    </w:p>
    <w:p w14:paraId="4703541F" w14:textId="77777777" w:rsidR="00561B31" w:rsidRDefault="00561B31" w:rsidP="00F903BF">
      <w:pPr>
        <w:spacing w:before="40" w:after="40"/>
        <w:jc w:val="both"/>
        <w:rPr>
          <w:rFonts w:ascii="Arial" w:hAnsi="Arial" w:cs="Arial"/>
          <w:sz w:val="22"/>
          <w:szCs w:val="22"/>
        </w:rPr>
      </w:pPr>
    </w:p>
    <w:p w14:paraId="6CE3C2BC" w14:textId="77777777" w:rsidR="00561B31" w:rsidRDefault="00561B31" w:rsidP="00F903BF">
      <w:pPr>
        <w:spacing w:before="40" w:after="40"/>
        <w:jc w:val="both"/>
        <w:rPr>
          <w:rFonts w:ascii="Arial" w:hAnsi="Arial" w:cs="Arial"/>
          <w:sz w:val="22"/>
          <w:szCs w:val="22"/>
        </w:rPr>
      </w:pPr>
    </w:p>
    <w:p w14:paraId="75FE2D06" w14:textId="77777777" w:rsidR="00561B31" w:rsidRDefault="00561B31" w:rsidP="00F903BF">
      <w:pPr>
        <w:spacing w:before="40" w:after="40"/>
        <w:jc w:val="both"/>
        <w:rPr>
          <w:rFonts w:ascii="Arial" w:hAnsi="Arial" w:cs="Arial"/>
          <w:sz w:val="22"/>
          <w:szCs w:val="22"/>
        </w:rPr>
      </w:pPr>
    </w:p>
    <w:p w14:paraId="5C9535AD" w14:textId="77777777" w:rsidR="00561B31" w:rsidRDefault="00561B31" w:rsidP="00F903BF">
      <w:pPr>
        <w:spacing w:before="40" w:after="40"/>
        <w:jc w:val="both"/>
        <w:rPr>
          <w:rFonts w:ascii="Arial" w:hAnsi="Arial" w:cs="Arial"/>
          <w:sz w:val="22"/>
          <w:szCs w:val="22"/>
        </w:rPr>
      </w:pPr>
    </w:p>
    <w:p w14:paraId="2127773D" w14:textId="77777777" w:rsidR="00561B31" w:rsidRDefault="00561B31" w:rsidP="00F903BF">
      <w:pPr>
        <w:spacing w:before="40" w:after="40"/>
        <w:jc w:val="both"/>
        <w:rPr>
          <w:rFonts w:ascii="Arial" w:hAnsi="Arial" w:cs="Arial"/>
          <w:sz w:val="22"/>
          <w:szCs w:val="22"/>
        </w:rPr>
      </w:pPr>
    </w:p>
    <w:p w14:paraId="23826CA4" w14:textId="77777777" w:rsidR="00561B31" w:rsidRDefault="00561B31" w:rsidP="00F903BF">
      <w:pPr>
        <w:spacing w:before="40" w:after="40"/>
        <w:jc w:val="both"/>
        <w:rPr>
          <w:rFonts w:ascii="Arial" w:hAnsi="Arial" w:cs="Arial"/>
          <w:sz w:val="22"/>
          <w:szCs w:val="22"/>
        </w:rPr>
      </w:pPr>
    </w:p>
    <w:p w14:paraId="3FDEF1E8" w14:textId="77777777" w:rsidR="00561B31" w:rsidRDefault="00561B31" w:rsidP="00F903BF">
      <w:pPr>
        <w:spacing w:before="40" w:after="40"/>
        <w:jc w:val="both"/>
        <w:rPr>
          <w:rFonts w:ascii="Arial" w:hAnsi="Arial" w:cs="Arial"/>
          <w:sz w:val="22"/>
          <w:szCs w:val="22"/>
        </w:rPr>
      </w:pPr>
    </w:p>
    <w:p w14:paraId="1A20520E" w14:textId="77777777" w:rsidR="00561B31" w:rsidRDefault="00561B31" w:rsidP="00F903BF">
      <w:pPr>
        <w:spacing w:before="40" w:after="40"/>
        <w:jc w:val="both"/>
        <w:rPr>
          <w:rFonts w:ascii="Arial" w:hAnsi="Arial" w:cs="Arial"/>
          <w:sz w:val="22"/>
          <w:szCs w:val="22"/>
        </w:rPr>
      </w:pPr>
    </w:p>
    <w:p w14:paraId="01977AF9" w14:textId="6A569239" w:rsidR="008548F4" w:rsidRPr="00484500" w:rsidRDefault="008548F4" w:rsidP="00F903BF">
      <w:pPr>
        <w:spacing w:before="40" w:after="40"/>
        <w:jc w:val="both"/>
        <w:rPr>
          <w:rFonts w:ascii="Arial" w:hAnsi="Arial" w:cs="Arial"/>
          <w:sz w:val="22"/>
          <w:szCs w:val="22"/>
        </w:rPr>
      </w:pPr>
      <w:r w:rsidRPr="00484500">
        <w:rPr>
          <w:rFonts w:ascii="Arial" w:hAnsi="Arial" w:cs="Arial"/>
          <w:sz w:val="22"/>
          <w:szCs w:val="22"/>
        </w:rPr>
        <w:t>IL·LM. SR. PRESIDENT DE LA DIPUTACIÓ DE LLEIDA</w:t>
      </w:r>
      <w:r w:rsidR="00561B31">
        <w:rPr>
          <w:rFonts w:ascii="Arial" w:hAnsi="Arial" w:cs="Arial"/>
          <w:sz w:val="22"/>
          <w:szCs w:val="22"/>
        </w:rPr>
        <w:t xml:space="preserve"> </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DF535C">
      <w:headerReference w:type="default" r:id="rId8"/>
      <w:footerReference w:type="even" r:id="rId9"/>
      <w:footerReference w:type="default" r:id="rId10"/>
      <w:headerReference w:type="first" r:id="rId11"/>
      <w:footerReference w:type="first" r:id="rId12"/>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7ECE" w14:textId="77777777" w:rsidR="00D140BB" w:rsidRDefault="00D140BB">
      <w:r>
        <w:separator/>
      </w:r>
    </w:p>
  </w:endnote>
  <w:endnote w:type="continuationSeparator" w:id="0">
    <w:p w14:paraId="5D5F37CA" w14:textId="77777777" w:rsidR="00D140BB" w:rsidRDefault="00D1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F177" w14:textId="77777777" w:rsidR="00CF43A1" w:rsidRDefault="00CF43A1"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CC98" w14:textId="543C3E13" w:rsidR="00CF43A1" w:rsidRDefault="00CF43A1"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40BB">
      <w:rPr>
        <w:rStyle w:val="Nmerodepgina"/>
        <w:noProof/>
      </w:rPr>
      <w:t>1</w:t>
    </w:r>
    <w:r>
      <w:rPr>
        <w:rStyle w:val="Nmerodepgina"/>
      </w:rPr>
      <w:fldChar w:fldCharType="end"/>
    </w:r>
  </w:p>
  <w:p w14:paraId="4712B185" w14:textId="77777777" w:rsidR="00CF43A1" w:rsidRDefault="00CF43A1"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4CC1" w14:textId="77777777" w:rsidR="00CF43A1" w:rsidRDefault="00CF43A1"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AFBE1" w14:textId="77777777" w:rsidR="00D140BB" w:rsidRDefault="00D140BB">
      <w:r>
        <w:separator/>
      </w:r>
    </w:p>
  </w:footnote>
  <w:footnote w:type="continuationSeparator" w:id="0">
    <w:p w14:paraId="18781244" w14:textId="77777777" w:rsidR="00D140BB" w:rsidRDefault="00D140BB">
      <w:r>
        <w:continuationSeparator/>
      </w:r>
    </w:p>
  </w:footnote>
  <w:footnote w:id="1">
    <w:p w14:paraId="32BDF953"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Cal que es detallin i quantifiquin.</w:t>
      </w:r>
    </w:p>
  </w:footnote>
  <w:footnote w:id="2">
    <w:p w14:paraId="3D12A178"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L’import total del finançament i l’import total de la despesa de l’actuació ja realitzada han de coincidir.</w:t>
      </w:r>
    </w:p>
  </w:footnote>
  <w:footnote w:id="3">
    <w:p w14:paraId="0EC95AE7" w14:textId="77777777" w:rsidR="00CF43A1" w:rsidRPr="0065720F" w:rsidRDefault="00CF43A1" w:rsidP="00D26377">
      <w:pPr>
        <w:pStyle w:val="Textonotapie"/>
        <w:ind w:left="126" w:hanging="126"/>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Seleccioneu l’àmbit funcional de l’actuació que es vol realitzar: cultural, esportiu, econòmic, humanitari, turístic, habitatge i urbanisme, infraestructures bàsiques i transport. </w:t>
      </w:r>
    </w:p>
  </w:footnote>
  <w:footnote w:id="4">
    <w:p w14:paraId="5DB10F61" w14:textId="77777777" w:rsidR="00CF43A1" w:rsidRPr="0065720F" w:rsidRDefault="00CF43A1" w:rsidP="00161EC3">
      <w:pPr>
        <w:pStyle w:val="Textonotapie"/>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Justificació de la necessitat de disposar d’aquest recurs específic per garantir la viabilitat de l’actuació que es vol realitzar.</w:t>
      </w:r>
    </w:p>
  </w:footnote>
  <w:footnote w:id="5">
    <w:p w14:paraId="6CA7F6AB" w14:textId="77777777" w:rsidR="00CF43A1" w:rsidRDefault="00CF43A1" w:rsidP="006C0F9F">
      <w:pPr>
        <w:pStyle w:val="Textonotapie"/>
        <w:rPr>
          <w:rFonts w:ascii="Verdana" w:hAnsi="Verdana"/>
          <w:sz w:val="16"/>
          <w:szCs w:val="16"/>
        </w:rPr>
      </w:pPr>
      <w:r w:rsidRPr="00161EC3">
        <w:rPr>
          <w:rStyle w:val="Refdenotaalpie"/>
          <w:rFonts w:ascii="Verdana" w:hAnsi="Verdana"/>
          <w:sz w:val="16"/>
          <w:szCs w:val="16"/>
        </w:rPr>
        <w:footnoteRef/>
      </w:r>
      <w:r w:rsidRPr="00161EC3">
        <w:rPr>
          <w:rFonts w:ascii="Verdana" w:hAnsi="Verdana"/>
          <w:sz w:val="16"/>
          <w:szCs w:val="16"/>
        </w:rPr>
        <w:t xml:space="preserve"> Només en cas d’ésser primera petició o modificació de les ja presentades en processos anteriors.</w:t>
      </w:r>
    </w:p>
    <w:p w14:paraId="02AEF6AF"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Llei 39/2015, d’1 d’octubre, del procediment administratiu comú de les administracions públiques</w:t>
      </w:r>
    </w:p>
    <w:p w14:paraId="0D3A5518"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Article 28. Documents aportats pels interessats al procediment administratiu</w:t>
      </w:r>
    </w:p>
    <w:p w14:paraId="7B283B86" w14:textId="77777777" w:rsidR="00FD7D14" w:rsidRPr="00FD7D14" w:rsidRDefault="00FD7D14" w:rsidP="00FD7D14">
      <w:pPr>
        <w:pStyle w:val="Textonotapie"/>
        <w:jc w:val="both"/>
        <w:rPr>
          <w:rFonts w:ascii="Verdana" w:hAnsi="Verdana"/>
          <w:i/>
          <w:sz w:val="16"/>
          <w:szCs w:val="16"/>
        </w:rPr>
      </w:pPr>
      <w:r w:rsidRPr="00FD7D14">
        <w:rPr>
          <w:rFonts w:ascii="Verdana" w:hAnsi="Verdana"/>
          <w:i/>
          <w:sz w:val="16"/>
          <w:szCs w:val="16"/>
        </w:rPr>
        <w:t>3. Les administracions no han d’exigir als interessats la presentació de documents originals, llevat que, amb caràcter excepcional, la normativa reguladora aplicable estableixi el contrari.</w:t>
      </w:r>
    </w:p>
    <w:p w14:paraId="11DF3212" w14:textId="562A9EEB" w:rsidR="0027015C" w:rsidRPr="0027015C" w:rsidRDefault="00FD7D14" w:rsidP="00FD7D14">
      <w:pPr>
        <w:pStyle w:val="Textonotapie"/>
        <w:jc w:val="both"/>
        <w:rPr>
          <w:rFonts w:ascii="Verdana" w:hAnsi="Verdana"/>
          <w:i/>
          <w:sz w:val="16"/>
          <w:szCs w:val="16"/>
        </w:rPr>
      </w:pPr>
      <w:r w:rsidRPr="00FD7D14">
        <w:rPr>
          <w:rFonts w:ascii="Verdana" w:hAnsi="Verdana"/>
          <w:i/>
          <w:sz w:val="16"/>
          <w:szCs w:val="16"/>
        </w:rPr>
        <w:t>Així mateix, les administracions públiques no requereixen als interessats dades o documents no exigits per la normativa reguladora aplicable o que hagin estat aportats anteriorment per l’interessat a qualsevol Administració. A aquests efectes, l’interessat ha d’indicar en quin moment i davant quin òrgan administratiu va presentar els documents esmentats, i les administracions públiques els han de sol·licitar electrònicament a través de les seves xarxes corporatives o d’una consulta a les plataformes d’intermediació de dades o altres sistemes electrònics habilitats a l’efecte. Es presumeix que aquesta consulta és autoritzada pels interessats llevat que al procediment hi consti la seva oposició expressa o que la llei especial aplicable requereixi un consentiment exprés; en tots dos casos, se’ls ha d’informar prèviament dels seus drets en matèria de protecció de dades de caràcter</w:t>
      </w:r>
      <w:r>
        <w:rPr>
          <w:rFonts w:ascii="Verdana" w:hAnsi="Verdana"/>
          <w:i/>
          <w:sz w:val="16"/>
          <w:szCs w:val="16"/>
        </w:rPr>
        <w:t xml:space="preserve"> </w:t>
      </w:r>
      <w:r w:rsidRPr="00FD7D14">
        <w:rPr>
          <w:rFonts w:ascii="Verdana" w:hAnsi="Verdana"/>
          <w:i/>
          <w:sz w:val="16"/>
          <w:szCs w:val="16"/>
        </w:rPr>
        <w:t>personal. Excepcionalment, si les administracions públiques no poden obtenir els documents esmentats, poden demanar novament a l’interessat que els aporti.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0305" w14:textId="77777777" w:rsidR="00CF43A1" w:rsidRDefault="004224EE" w:rsidP="00EE1C93">
    <w:pPr>
      <w:pStyle w:val="Encabezado"/>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Encabezado"/>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916647">
      <w:trPr>
        <w:trHeight w:val="290"/>
        <w:jc w:val="center"/>
      </w:trPr>
      <w:tc>
        <w:tcPr>
          <w:tcW w:w="9639" w:type="dxa"/>
          <w:shd w:val="clear" w:color="auto" w:fill="006338"/>
          <w:vAlign w:val="center"/>
        </w:tcPr>
        <w:p w14:paraId="69869179" w14:textId="3C9219B5" w:rsidR="00CF43A1" w:rsidRPr="005C7BA4" w:rsidRDefault="00CF43A1" w:rsidP="005C7BA4">
          <w:pPr>
            <w:pStyle w:val="Encabezado"/>
            <w:jc w:val="center"/>
            <w:rPr>
              <w:rFonts w:ascii="Verdana" w:hAnsi="Verdana"/>
              <w:b/>
              <w:color w:val="FFFFFF"/>
              <w:sz w:val="24"/>
              <w:szCs w:val="24"/>
            </w:rPr>
          </w:pPr>
          <w:r w:rsidRPr="005C7BA4">
            <w:rPr>
              <w:rFonts w:ascii="Verdana" w:hAnsi="Verdana"/>
              <w:b/>
              <w:color w:val="FFFFFF"/>
              <w:sz w:val="24"/>
              <w:szCs w:val="24"/>
            </w:rPr>
            <w:t>SOL·LICITUD D’ATORGAMENT DE SUBVENCIONS</w:t>
          </w:r>
          <w:r w:rsidR="00B93938" w:rsidRPr="005C7BA4">
            <w:rPr>
              <w:rFonts w:ascii="Verdana" w:hAnsi="Verdana"/>
              <w:b/>
              <w:color w:val="FFFFFF"/>
              <w:sz w:val="24"/>
              <w:szCs w:val="24"/>
            </w:rPr>
            <w:t xml:space="preserve"> </w:t>
          </w:r>
          <w:r w:rsidR="00B93938" w:rsidRPr="00B93938">
            <w:rPr>
              <w:rFonts w:ascii="Verdana" w:hAnsi="Verdana"/>
              <w:b/>
              <w:color w:val="FFFFFF"/>
              <w:sz w:val="24"/>
              <w:szCs w:val="24"/>
            </w:rPr>
            <w:t>RÈGIM DE CONCURRÈNCIA COMPETITIVA A LES ENTITATS LOCALS DE LES COMARQUES DE LLEIDA PER A LA REDACCIÓ O REVISIÓ DE PLANS LOCALS DE PREVENCIÓ D'INCENDIS FORESTALS (PLPIF). ANUALITAT 2025</w:t>
          </w:r>
        </w:p>
      </w:tc>
    </w:tr>
  </w:tbl>
  <w:p w14:paraId="7579BCB4" w14:textId="77777777" w:rsidR="00CF43A1" w:rsidRDefault="00CF43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D5C8" w14:textId="77777777" w:rsidR="00CF43A1" w:rsidRDefault="004224EE" w:rsidP="00B176C1">
    <w:pPr>
      <w:pStyle w:val="Encabezado"/>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3"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2"/>
  </w:num>
  <w:num w:numId="3">
    <w:abstractNumId w:val="0"/>
  </w:num>
  <w:num w:numId="4">
    <w:abstractNumId w:val="10"/>
  </w:num>
  <w:num w:numId="5">
    <w:abstractNumId w:val="1"/>
  </w:num>
  <w:num w:numId="6">
    <w:abstractNumId w:val="9"/>
  </w:num>
  <w:num w:numId="7">
    <w:abstractNumId w:val="4"/>
  </w:num>
  <w:num w:numId="8">
    <w:abstractNumId w:val="7"/>
  </w:num>
  <w:num w:numId="9">
    <w:abstractNumId w:val="5"/>
  </w:num>
  <w:num w:numId="10">
    <w:abstractNumId w:val="6"/>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1"/>
    <w:rsid w:val="0001051C"/>
    <w:rsid w:val="00014BC3"/>
    <w:rsid w:val="00020006"/>
    <w:rsid w:val="00032538"/>
    <w:rsid w:val="00051C2F"/>
    <w:rsid w:val="00051E2A"/>
    <w:rsid w:val="0005376D"/>
    <w:rsid w:val="00057CD3"/>
    <w:rsid w:val="00065F4F"/>
    <w:rsid w:val="000756EB"/>
    <w:rsid w:val="000771EA"/>
    <w:rsid w:val="00085F09"/>
    <w:rsid w:val="00087565"/>
    <w:rsid w:val="000905A2"/>
    <w:rsid w:val="00093AF9"/>
    <w:rsid w:val="00095397"/>
    <w:rsid w:val="00097169"/>
    <w:rsid w:val="000A4222"/>
    <w:rsid w:val="000A7B24"/>
    <w:rsid w:val="000B1AB3"/>
    <w:rsid w:val="000B43A9"/>
    <w:rsid w:val="000B7669"/>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50A6B"/>
    <w:rsid w:val="00150C1C"/>
    <w:rsid w:val="001547F9"/>
    <w:rsid w:val="00161EC3"/>
    <w:rsid w:val="00161F6A"/>
    <w:rsid w:val="001647F3"/>
    <w:rsid w:val="00180537"/>
    <w:rsid w:val="00187E40"/>
    <w:rsid w:val="00190774"/>
    <w:rsid w:val="0019719B"/>
    <w:rsid w:val="001A7C83"/>
    <w:rsid w:val="001B1B84"/>
    <w:rsid w:val="001B4E49"/>
    <w:rsid w:val="001B6536"/>
    <w:rsid w:val="001C6615"/>
    <w:rsid w:val="001E39F3"/>
    <w:rsid w:val="002030F2"/>
    <w:rsid w:val="00206AE2"/>
    <w:rsid w:val="00217B40"/>
    <w:rsid w:val="00226D89"/>
    <w:rsid w:val="00233990"/>
    <w:rsid w:val="00233A05"/>
    <w:rsid w:val="00244424"/>
    <w:rsid w:val="002507D6"/>
    <w:rsid w:val="002527BD"/>
    <w:rsid w:val="0027015C"/>
    <w:rsid w:val="00280036"/>
    <w:rsid w:val="00284533"/>
    <w:rsid w:val="002856B6"/>
    <w:rsid w:val="00291869"/>
    <w:rsid w:val="002923DB"/>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F52"/>
    <w:rsid w:val="00372698"/>
    <w:rsid w:val="003815E1"/>
    <w:rsid w:val="00385FE1"/>
    <w:rsid w:val="00386BFC"/>
    <w:rsid w:val="003955EF"/>
    <w:rsid w:val="003A1D56"/>
    <w:rsid w:val="003A205C"/>
    <w:rsid w:val="003A2C09"/>
    <w:rsid w:val="003A48FB"/>
    <w:rsid w:val="003A5DCD"/>
    <w:rsid w:val="003A6191"/>
    <w:rsid w:val="003A7D6D"/>
    <w:rsid w:val="003B6C1D"/>
    <w:rsid w:val="003C1EAE"/>
    <w:rsid w:val="003D1E33"/>
    <w:rsid w:val="003D4B45"/>
    <w:rsid w:val="003D54F5"/>
    <w:rsid w:val="003E0664"/>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6143A"/>
    <w:rsid w:val="00462A72"/>
    <w:rsid w:val="004656AB"/>
    <w:rsid w:val="00471313"/>
    <w:rsid w:val="004747A5"/>
    <w:rsid w:val="00484500"/>
    <w:rsid w:val="00485E35"/>
    <w:rsid w:val="0049230B"/>
    <w:rsid w:val="00497E34"/>
    <w:rsid w:val="004A4B14"/>
    <w:rsid w:val="004A4F88"/>
    <w:rsid w:val="004A55C9"/>
    <w:rsid w:val="004B564C"/>
    <w:rsid w:val="004D441C"/>
    <w:rsid w:val="004D5FD9"/>
    <w:rsid w:val="004E1D56"/>
    <w:rsid w:val="004E55C7"/>
    <w:rsid w:val="004F5782"/>
    <w:rsid w:val="00501575"/>
    <w:rsid w:val="0050741B"/>
    <w:rsid w:val="00507BD1"/>
    <w:rsid w:val="00516D98"/>
    <w:rsid w:val="00521AC5"/>
    <w:rsid w:val="00525E11"/>
    <w:rsid w:val="00527609"/>
    <w:rsid w:val="005316AB"/>
    <w:rsid w:val="00533850"/>
    <w:rsid w:val="00535DB9"/>
    <w:rsid w:val="00542003"/>
    <w:rsid w:val="00552BFC"/>
    <w:rsid w:val="00557C4A"/>
    <w:rsid w:val="00561B31"/>
    <w:rsid w:val="00570CB3"/>
    <w:rsid w:val="005760C9"/>
    <w:rsid w:val="00577C39"/>
    <w:rsid w:val="00577E5A"/>
    <w:rsid w:val="00582714"/>
    <w:rsid w:val="0059330C"/>
    <w:rsid w:val="005A2705"/>
    <w:rsid w:val="005B06EF"/>
    <w:rsid w:val="005B0A7C"/>
    <w:rsid w:val="005C076A"/>
    <w:rsid w:val="005C444B"/>
    <w:rsid w:val="005C7813"/>
    <w:rsid w:val="005C7BA4"/>
    <w:rsid w:val="005D0584"/>
    <w:rsid w:val="005D067C"/>
    <w:rsid w:val="005D3922"/>
    <w:rsid w:val="005D54A5"/>
    <w:rsid w:val="005E78C2"/>
    <w:rsid w:val="005F5956"/>
    <w:rsid w:val="00602596"/>
    <w:rsid w:val="00613EDE"/>
    <w:rsid w:val="00626A0F"/>
    <w:rsid w:val="00626F0C"/>
    <w:rsid w:val="00631B48"/>
    <w:rsid w:val="00637BAE"/>
    <w:rsid w:val="00646334"/>
    <w:rsid w:val="00646596"/>
    <w:rsid w:val="00651469"/>
    <w:rsid w:val="006562D9"/>
    <w:rsid w:val="0065720F"/>
    <w:rsid w:val="00657F68"/>
    <w:rsid w:val="00662C90"/>
    <w:rsid w:val="006810F5"/>
    <w:rsid w:val="00686AF8"/>
    <w:rsid w:val="00687A5F"/>
    <w:rsid w:val="006A0AD8"/>
    <w:rsid w:val="006A3C97"/>
    <w:rsid w:val="006A5D4F"/>
    <w:rsid w:val="006C0F9F"/>
    <w:rsid w:val="006C629C"/>
    <w:rsid w:val="006D0024"/>
    <w:rsid w:val="006D0447"/>
    <w:rsid w:val="006D60B6"/>
    <w:rsid w:val="006E0942"/>
    <w:rsid w:val="006E4BB3"/>
    <w:rsid w:val="006F0B9F"/>
    <w:rsid w:val="006F1251"/>
    <w:rsid w:val="006F13FE"/>
    <w:rsid w:val="006F16C7"/>
    <w:rsid w:val="00701B08"/>
    <w:rsid w:val="00703464"/>
    <w:rsid w:val="00705497"/>
    <w:rsid w:val="00712DBE"/>
    <w:rsid w:val="00716887"/>
    <w:rsid w:val="00720867"/>
    <w:rsid w:val="007240FC"/>
    <w:rsid w:val="00726B60"/>
    <w:rsid w:val="00736EFA"/>
    <w:rsid w:val="00746C36"/>
    <w:rsid w:val="00756CE4"/>
    <w:rsid w:val="00757878"/>
    <w:rsid w:val="0076473B"/>
    <w:rsid w:val="0078411F"/>
    <w:rsid w:val="00785393"/>
    <w:rsid w:val="007A0BCE"/>
    <w:rsid w:val="007A5DB7"/>
    <w:rsid w:val="007A7384"/>
    <w:rsid w:val="007B084C"/>
    <w:rsid w:val="007B47D1"/>
    <w:rsid w:val="007B5C30"/>
    <w:rsid w:val="007C27F7"/>
    <w:rsid w:val="007C4961"/>
    <w:rsid w:val="007D2437"/>
    <w:rsid w:val="007D69E6"/>
    <w:rsid w:val="007D72D8"/>
    <w:rsid w:val="007E0836"/>
    <w:rsid w:val="007E56C3"/>
    <w:rsid w:val="007E7460"/>
    <w:rsid w:val="0080234E"/>
    <w:rsid w:val="008167F7"/>
    <w:rsid w:val="008352E9"/>
    <w:rsid w:val="0083794C"/>
    <w:rsid w:val="008473EB"/>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B1F27"/>
    <w:rsid w:val="008C34D5"/>
    <w:rsid w:val="008C5511"/>
    <w:rsid w:val="008D19B8"/>
    <w:rsid w:val="008D373F"/>
    <w:rsid w:val="008D42C8"/>
    <w:rsid w:val="008E5C4D"/>
    <w:rsid w:val="008E5C9A"/>
    <w:rsid w:val="008E678E"/>
    <w:rsid w:val="008F403F"/>
    <w:rsid w:val="008F768C"/>
    <w:rsid w:val="008F78E4"/>
    <w:rsid w:val="00904639"/>
    <w:rsid w:val="00905CEB"/>
    <w:rsid w:val="00913813"/>
    <w:rsid w:val="00916647"/>
    <w:rsid w:val="00917C71"/>
    <w:rsid w:val="009318CD"/>
    <w:rsid w:val="00932249"/>
    <w:rsid w:val="00944E0D"/>
    <w:rsid w:val="009522E3"/>
    <w:rsid w:val="00957819"/>
    <w:rsid w:val="00961674"/>
    <w:rsid w:val="00964E55"/>
    <w:rsid w:val="009651E6"/>
    <w:rsid w:val="00984C78"/>
    <w:rsid w:val="009878E2"/>
    <w:rsid w:val="00990679"/>
    <w:rsid w:val="00990E91"/>
    <w:rsid w:val="00994B46"/>
    <w:rsid w:val="009B3B48"/>
    <w:rsid w:val="009C1960"/>
    <w:rsid w:val="009C319D"/>
    <w:rsid w:val="009C5090"/>
    <w:rsid w:val="009D1209"/>
    <w:rsid w:val="009D6564"/>
    <w:rsid w:val="00A21478"/>
    <w:rsid w:val="00A22621"/>
    <w:rsid w:val="00A249A3"/>
    <w:rsid w:val="00A25F3A"/>
    <w:rsid w:val="00A278F7"/>
    <w:rsid w:val="00A35062"/>
    <w:rsid w:val="00A46DE8"/>
    <w:rsid w:val="00A522A1"/>
    <w:rsid w:val="00A569D2"/>
    <w:rsid w:val="00A60063"/>
    <w:rsid w:val="00A63F6F"/>
    <w:rsid w:val="00A6640E"/>
    <w:rsid w:val="00A73012"/>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17F42"/>
    <w:rsid w:val="00B240C9"/>
    <w:rsid w:val="00B25218"/>
    <w:rsid w:val="00B44DA8"/>
    <w:rsid w:val="00B47CEC"/>
    <w:rsid w:val="00B51537"/>
    <w:rsid w:val="00B54822"/>
    <w:rsid w:val="00B57CE3"/>
    <w:rsid w:val="00B615F1"/>
    <w:rsid w:val="00B638A2"/>
    <w:rsid w:val="00B748AD"/>
    <w:rsid w:val="00B84878"/>
    <w:rsid w:val="00B85F04"/>
    <w:rsid w:val="00B86CD8"/>
    <w:rsid w:val="00B87A08"/>
    <w:rsid w:val="00B93938"/>
    <w:rsid w:val="00B96277"/>
    <w:rsid w:val="00B974D6"/>
    <w:rsid w:val="00BA6307"/>
    <w:rsid w:val="00BB193A"/>
    <w:rsid w:val="00BC0AE0"/>
    <w:rsid w:val="00BC35EB"/>
    <w:rsid w:val="00BD100B"/>
    <w:rsid w:val="00BE4687"/>
    <w:rsid w:val="00BF6714"/>
    <w:rsid w:val="00C01429"/>
    <w:rsid w:val="00C12D1F"/>
    <w:rsid w:val="00C13B2A"/>
    <w:rsid w:val="00C16E7E"/>
    <w:rsid w:val="00C2177C"/>
    <w:rsid w:val="00C23480"/>
    <w:rsid w:val="00C235C7"/>
    <w:rsid w:val="00C26E5C"/>
    <w:rsid w:val="00C35F9B"/>
    <w:rsid w:val="00C445F0"/>
    <w:rsid w:val="00C466EF"/>
    <w:rsid w:val="00C564F2"/>
    <w:rsid w:val="00C66B75"/>
    <w:rsid w:val="00C85D77"/>
    <w:rsid w:val="00C86E0F"/>
    <w:rsid w:val="00C95CD3"/>
    <w:rsid w:val="00CA0648"/>
    <w:rsid w:val="00CA269B"/>
    <w:rsid w:val="00CB2CA8"/>
    <w:rsid w:val="00CC1F8C"/>
    <w:rsid w:val="00CC2E6D"/>
    <w:rsid w:val="00CC714F"/>
    <w:rsid w:val="00CD12FD"/>
    <w:rsid w:val="00CF0F21"/>
    <w:rsid w:val="00CF13A2"/>
    <w:rsid w:val="00CF368C"/>
    <w:rsid w:val="00CF43A1"/>
    <w:rsid w:val="00CF5C49"/>
    <w:rsid w:val="00D03ABE"/>
    <w:rsid w:val="00D122A7"/>
    <w:rsid w:val="00D137B9"/>
    <w:rsid w:val="00D140BB"/>
    <w:rsid w:val="00D15DB9"/>
    <w:rsid w:val="00D211B8"/>
    <w:rsid w:val="00D23524"/>
    <w:rsid w:val="00D239EA"/>
    <w:rsid w:val="00D26377"/>
    <w:rsid w:val="00D264E1"/>
    <w:rsid w:val="00D3123B"/>
    <w:rsid w:val="00D3179E"/>
    <w:rsid w:val="00D35E7C"/>
    <w:rsid w:val="00D46326"/>
    <w:rsid w:val="00D504C3"/>
    <w:rsid w:val="00D50616"/>
    <w:rsid w:val="00D5250B"/>
    <w:rsid w:val="00D543FF"/>
    <w:rsid w:val="00D646C8"/>
    <w:rsid w:val="00D679AB"/>
    <w:rsid w:val="00D7322E"/>
    <w:rsid w:val="00D7413F"/>
    <w:rsid w:val="00D81AC8"/>
    <w:rsid w:val="00DA1C77"/>
    <w:rsid w:val="00DB02EE"/>
    <w:rsid w:val="00DB7CB8"/>
    <w:rsid w:val="00DC03AE"/>
    <w:rsid w:val="00DC36DF"/>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3E4B"/>
    <w:rsid w:val="00E55950"/>
    <w:rsid w:val="00E562D4"/>
    <w:rsid w:val="00E56DB2"/>
    <w:rsid w:val="00E64E52"/>
    <w:rsid w:val="00E67B71"/>
    <w:rsid w:val="00E76DF2"/>
    <w:rsid w:val="00E838A2"/>
    <w:rsid w:val="00E856DA"/>
    <w:rsid w:val="00E85916"/>
    <w:rsid w:val="00E872CF"/>
    <w:rsid w:val="00E920BF"/>
    <w:rsid w:val="00E93603"/>
    <w:rsid w:val="00E97AFD"/>
    <w:rsid w:val="00EA29EC"/>
    <w:rsid w:val="00EA4090"/>
    <w:rsid w:val="00EB3F42"/>
    <w:rsid w:val="00EB50EC"/>
    <w:rsid w:val="00EC0D6B"/>
    <w:rsid w:val="00EC4C45"/>
    <w:rsid w:val="00ED1D62"/>
    <w:rsid w:val="00ED2589"/>
    <w:rsid w:val="00ED3DE4"/>
    <w:rsid w:val="00ED6277"/>
    <w:rsid w:val="00EE1C93"/>
    <w:rsid w:val="00EF0911"/>
    <w:rsid w:val="00EF1C6E"/>
    <w:rsid w:val="00F14426"/>
    <w:rsid w:val="00F14CA2"/>
    <w:rsid w:val="00F22097"/>
    <w:rsid w:val="00F22C2B"/>
    <w:rsid w:val="00F2543F"/>
    <w:rsid w:val="00F30566"/>
    <w:rsid w:val="00F43661"/>
    <w:rsid w:val="00F45621"/>
    <w:rsid w:val="00F46130"/>
    <w:rsid w:val="00F50DAF"/>
    <w:rsid w:val="00F50E66"/>
    <w:rsid w:val="00F51890"/>
    <w:rsid w:val="00F77139"/>
    <w:rsid w:val="00F77854"/>
    <w:rsid w:val="00F85068"/>
    <w:rsid w:val="00F8574D"/>
    <w:rsid w:val="00F903BF"/>
    <w:rsid w:val="00F90F30"/>
    <w:rsid w:val="00F96C4F"/>
    <w:rsid w:val="00F97176"/>
    <w:rsid w:val="00FA1F68"/>
    <w:rsid w:val="00FA386B"/>
    <w:rsid w:val="00FA59E8"/>
    <w:rsid w:val="00FA6EEF"/>
    <w:rsid w:val="00FB0710"/>
    <w:rsid w:val="00FB349B"/>
    <w:rsid w:val="00FB6EBC"/>
    <w:rsid w:val="00FB7B30"/>
    <w:rsid w:val="00FC2989"/>
    <w:rsid w:val="00FC3C4D"/>
    <w:rsid w:val="00FC3E38"/>
    <w:rsid w:val="00FD7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Prrafode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11504</CharactersWithSpaces>
  <SharedDoc>false</SharedDoc>
  <HLinks>
    <vt:vector size="6" baseType="variant">
      <vt:variant>
        <vt:i4>5898269</vt:i4>
      </vt:variant>
      <vt:variant>
        <vt:i4>139</vt:i4>
      </vt:variant>
      <vt:variant>
        <vt:i4>0</vt:i4>
      </vt:variant>
      <vt:variant>
        <vt:i4>5</vt:i4>
      </vt:variant>
      <vt:variant>
        <vt:lpwstr>https://www.diputaciolleida.cat/registre-dactivitats-de-tractament-de-les-dades-personals-de-la-diputacio-de-lleida/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Victor Homedes Gili</cp:lastModifiedBy>
  <cp:revision>2</cp:revision>
  <cp:lastPrinted>2012-02-22T12:45:00Z</cp:lastPrinted>
  <dcterms:created xsi:type="dcterms:W3CDTF">2025-04-15T08:26:00Z</dcterms:created>
  <dcterms:modified xsi:type="dcterms:W3CDTF">2025-04-15T08:26:00Z</dcterms:modified>
</cp:coreProperties>
</file>