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jc w:val="center"/>
        <w:shd w:val="clear" w:color="auto" w:fill="339966"/>
        <w:tblLook w:val="01E0" w:firstRow="1" w:lastRow="1" w:firstColumn="1" w:lastColumn="1" w:noHBand="0" w:noVBand="0"/>
      </w:tblPr>
      <w:tblGrid>
        <w:gridCol w:w="9957"/>
      </w:tblGrid>
      <w:tr w:rsidR="009722E2" w:rsidRPr="003A10BB" w14:paraId="4D3409F3" w14:textId="77777777" w:rsidTr="00F80BD5">
        <w:trPr>
          <w:trHeight w:val="250"/>
          <w:jc w:val="center"/>
        </w:trPr>
        <w:tc>
          <w:tcPr>
            <w:tcW w:w="9957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14:paraId="280E71E4" w14:textId="77777777" w:rsidR="009722E2" w:rsidRPr="003A10BB" w:rsidRDefault="00AC2857" w:rsidP="003A10BB">
            <w:pPr>
              <w:spacing w:before="40" w:after="40"/>
              <w:jc w:val="center"/>
              <w:outlineLvl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3A10BB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CÀLCUL </w:t>
            </w:r>
            <w:r w:rsidRPr="009267D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INTERESSOS </w:t>
            </w:r>
            <w:r w:rsidRPr="009267D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DE DEMORA </w:t>
            </w:r>
            <w:r w:rsidRPr="003A10BB">
              <w:rPr>
                <w:rFonts w:ascii="Arial" w:hAnsi="Arial" w:cs="Arial"/>
                <w:b/>
                <w:color w:val="FFFFFF"/>
                <w:sz w:val="22"/>
                <w:szCs w:val="22"/>
              </w:rPr>
              <w:t>PER REINTEGRAMENT DE SUBVENCIONS</w:t>
            </w:r>
          </w:p>
        </w:tc>
      </w:tr>
    </w:tbl>
    <w:p w14:paraId="606E9A80" w14:textId="77777777" w:rsidR="009722E2" w:rsidRPr="00AC0B4D" w:rsidRDefault="009722E2" w:rsidP="003A10BB">
      <w:pPr>
        <w:rPr>
          <w:rFonts w:ascii="Arial" w:hAnsi="Arial" w:cs="Arial"/>
          <w:sz w:val="10"/>
          <w:szCs w:val="10"/>
        </w:rPr>
      </w:pPr>
    </w:p>
    <w:tbl>
      <w:tblPr>
        <w:tblW w:w="9923" w:type="dxa"/>
        <w:tblInd w:w="-152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8"/>
        <w:gridCol w:w="2528"/>
        <w:gridCol w:w="686"/>
        <w:gridCol w:w="3911"/>
      </w:tblGrid>
      <w:tr w:rsidR="009722E2" w:rsidRPr="00AC2857" w14:paraId="7B0B520F" w14:textId="77777777" w:rsidTr="00F80BD5">
        <w:trPr>
          <w:trHeight w:val="330"/>
        </w:trPr>
        <w:tc>
          <w:tcPr>
            <w:tcW w:w="9923" w:type="dxa"/>
            <w:gridSpan w:val="4"/>
            <w:shd w:val="clear" w:color="auto" w:fill="006338"/>
            <w:vAlign w:val="center"/>
          </w:tcPr>
          <w:p w14:paraId="0E29F792" w14:textId="77777777" w:rsidR="009722E2" w:rsidRPr="00AC2857" w:rsidRDefault="003A10BB" w:rsidP="003A10BB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AC2857">
              <w:rPr>
                <w:rFonts w:ascii="Arial" w:hAnsi="Arial" w:cs="Arial"/>
                <w:b/>
                <w:color w:val="FFFFFF"/>
                <w:sz w:val="18"/>
                <w:szCs w:val="18"/>
              </w:rPr>
              <w:t>BENEFICIARI</w:t>
            </w:r>
          </w:p>
        </w:tc>
      </w:tr>
      <w:tr w:rsidR="009722E2" w:rsidRPr="00AC2857" w14:paraId="3D739026" w14:textId="77777777" w:rsidTr="00F80BD5">
        <w:trPr>
          <w:trHeight w:val="265"/>
        </w:trPr>
        <w:tc>
          <w:tcPr>
            <w:tcW w:w="5326" w:type="dxa"/>
            <w:gridSpan w:val="2"/>
            <w:vAlign w:val="center"/>
          </w:tcPr>
          <w:p w14:paraId="7C580839" w14:textId="77777777"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 Entitat: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bookmarkStart w:id="0" w:name="_GoBack"/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bookmarkEnd w:id="0"/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  <w:tc>
          <w:tcPr>
            <w:tcW w:w="4597" w:type="dxa"/>
            <w:gridSpan w:val="2"/>
            <w:vAlign w:val="center"/>
          </w:tcPr>
          <w:p w14:paraId="58407FCC" w14:textId="77777777"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NIF: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  <w:tr w:rsidR="009722E2" w:rsidRPr="00AC2857" w14:paraId="3C2AE197" w14:textId="77777777" w:rsidTr="00F80BD5">
        <w:trPr>
          <w:trHeight w:val="254"/>
        </w:trPr>
        <w:tc>
          <w:tcPr>
            <w:tcW w:w="5326" w:type="dxa"/>
            <w:gridSpan w:val="2"/>
            <w:vAlign w:val="center"/>
          </w:tcPr>
          <w:p w14:paraId="156DCFE2" w14:textId="77777777"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 Adreça: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  <w:tc>
          <w:tcPr>
            <w:tcW w:w="4597" w:type="dxa"/>
            <w:gridSpan w:val="2"/>
            <w:vAlign w:val="center"/>
          </w:tcPr>
          <w:p w14:paraId="30CCCEEB" w14:textId="77777777"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Població: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  <w:tr w:rsidR="009722E2" w:rsidRPr="00AC2857" w14:paraId="2302B31D" w14:textId="77777777" w:rsidTr="00F80BD5">
        <w:trPr>
          <w:trHeight w:val="215"/>
        </w:trPr>
        <w:tc>
          <w:tcPr>
            <w:tcW w:w="2798" w:type="dxa"/>
            <w:vAlign w:val="center"/>
          </w:tcPr>
          <w:p w14:paraId="541D3DFD" w14:textId="77777777"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 CP: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  <w:tc>
          <w:tcPr>
            <w:tcW w:w="2528" w:type="dxa"/>
            <w:vAlign w:val="center"/>
          </w:tcPr>
          <w:p w14:paraId="00DFEE7A" w14:textId="77777777"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Telèfon: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  <w:tc>
          <w:tcPr>
            <w:tcW w:w="4597" w:type="dxa"/>
            <w:gridSpan w:val="2"/>
            <w:vAlign w:val="center"/>
          </w:tcPr>
          <w:p w14:paraId="29CC7073" w14:textId="77777777"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Comarca: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  <w:tr w:rsidR="009722E2" w:rsidRPr="00AC2857" w14:paraId="01926D16" w14:textId="77777777" w:rsidTr="00F80BD5">
        <w:tblPrEx>
          <w:jc w:val="center"/>
          <w:tblInd w:w="0" w:type="dxa"/>
        </w:tblPrEx>
        <w:trPr>
          <w:trHeight w:val="265"/>
          <w:jc w:val="center"/>
        </w:trPr>
        <w:tc>
          <w:tcPr>
            <w:tcW w:w="9923" w:type="dxa"/>
            <w:gridSpan w:val="4"/>
            <w:tcBorders>
              <w:top w:val="single" w:sz="18" w:space="0" w:color="006338"/>
            </w:tcBorders>
            <w:vAlign w:val="center"/>
          </w:tcPr>
          <w:p w14:paraId="399E1B84" w14:textId="77777777"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Persona de contacte per al seguiment de l’expedient: 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  <w:tr w:rsidR="009722E2" w:rsidRPr="00AC2857" w14:paraId="27145C0C" w14:textId="77777777" w:rsidTr="00F80BD5">
        <w:tblPrEx>
          <w:jc w:val="center"/>
          <w:tblInd w:w="0" w:type="dxa"/>
        </w:tblPrEx>
        <w:trPr>
          <w:trHeight w:val="254"/>
          <w:jc w:val="center"/>
        </w:trPr>
        <w:tc>
          <w:tcPr>
            <w:tcW w:w="6012" w:type="dxa"/>
            <w:gridSpan w:val="3"/>
            <w:vAlign w:val="center"/>
          </w:tcPr>
          <w:p w14:paraId="696FA3C8" w14:textId="77777777"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E-mail: 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  <w:tc>
          <w:tcPr>
            <w:tcW w:w="3911" w:type="dxa"/>
            <w:vAlign w:val="center"/>
          </w:tcPr>
          <w:p w14:paraId="7AEB11BC" w14:textId="77777777"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Telèfon: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</w:tbl>
    <w:p w14:paraId="531C10D9" w14:textId="77777777" w:rsidR="009722E2" w:rsidRPr="009267D2" w:rsidRDefault="009722E2" w:rsidP="003A10BB">
      <w:pPr>
        <w:jc w:val="both"/>
        <w:rPr>
          <w:rFonts w:ascii="Arial" w:hAnsi="Arial" w:cs="Arial"/>
          <w:sz w:val="12"/>
          <w:szCs w:val="12"/>
        </w:rPr>
      </w:pPr>
      <w:r w:rsidRPr="009267D2">
        <w:rPr>
          <w:rFonts w:ascii="Arial" w:hAnsi="Arial" w:cs="Arial"/>
          <w:sz w:val="12"/>
          <w:szCs w:val="12"/>
        </w:rPr>
        <w:t> </w:t>
      </w:r>
    </w:p>
    <w:tbl>
      <w:tblPr>
        <w:tblW w:w="9923" w:type="dxa"/>
        <w:tblInd w:w="-152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F5730" w:rsidRPr="00AC2857" w14:paraId="0C9CCB06" w14:textId="77777777" w:rsidTr="00F80BD5">
        <w:trPr>
          <w:trHeight w:val="330"/>
        </w:trPr>
        <w:tc>
          <w:tcPr>
            <w:tcW w:w="9923" w:type="dxa"/>
            <w:shd w:val="clear" w:color="auto" w:fill="006338"/>
            <w:vAlign w:val="center"/>
          </w:tcPr>
          <w:p w14:paraId="76BF4286" w14:textId="77777777" w:rsidR="005F5730" w:rsidRPr="00AC2857" w:rsidRDefault="005F5730" w:rsidP="003A10BB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AC2857">
              <w:rPr>
                <w:rFonts w:ascii="Arial" w:hAnsi="Arial" w:cs="Arial"/>
                <w:b/>
                <w:color w:val="FFFFFF"/>
                <w:sz w:val="18"/>
                <w:szCs w:val="18"/>
              </w:rPr>
              <w:t>ACTUACIÓ SUBVENCIONADA</w:t>
            </w:r>
          </w:p>
          <w:p w14:paraId="22680BE3" w14:textId="47E38569" w:rsidR="005F5730" w:rsidRPr="00AC2857" w:rsidRDefault="005F5730" w:rsidP="00590A37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AC285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Seleccioneu el Pla al que pertany la subvenció</w:t>
            </w:r>
            <w:r w:rsidR="00C33BB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</w:t>
            </w:r>
            <w:r w:rsidR="00C33BB6" w:rsidRPr="00590A3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de la que es fa el reintegrament</w:t>
            </w:r>
            <w:r w:rsidRPr="00590A3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5F5730" w:rsidRPr="00AC2857" w14:paraId="32291E02" w14:textId="77777777" w:rsidTr="00F80BD5">
        <w:trPr>
          <w:trHeight w:val="238"/>
        </w:trPr>
        <w:tc>
          <w:tcPr>
            <w:tcW w:w="9923" w:type="dxa"/>
            <w:vAlign w:val="center"/>
          </w:tcPr>
          <w:p w14:paraId="76256A8F" w14:textId="5C5D09FF" w:rsidR="005F5730" w:rsidRPr="00E82EBC" w:rsidRDefault="005F5730" w:rsidP="003A10BB">
            <w:pPr>
              <w:pStyle w:val="Encabezado"/>
              <w:spacing w:before="40" w:after="40"/>
              <w:rPr>
                <w:rFonts w:ascii="Arial" w:hAnsi="Arial" w:cs="Arial"/>
                <w:bCs/>
                <w:color w:val="006338"/>
                <w:sz w:val="18"/>
                <w:szCs w:val="18"/>
              </w:rPr>
            </w:pPr>
            <w:r w:rsidRPr="00AC2857">
              <w:rPr>
                <w:rFonts w:ascii="Arial" w:hAnsi="Arial" w:cs="Arial"/>
                <w:b/>
                <w:color w:val="006338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2857">
              <w:rPr>
                <w:rFonts w:ascii="Arial" w:hAnsi="Arial" w:cs="Arial"/>
                <w:b/>
                <w:color w:val="006338"/>
                <w:sz w:val="18"/>
                <w:szCs w:val="18"/>
              </w:rPr>
              <w:instrText xml:space="preserve"> FORMCHECKBOX </w:instrText>
            </w:r>
            <w:r w:rsidR="00AC0B4D">
              <w:rPr>
                <w:rFonts w:ascii="Arial" w:hAnsi="Arial" w:cs="Arial"/>
                <w:b/>
                <w:color w:val="006338"/>
                <w:sz w:val="18"/>
                <w:szCs w:val="18"/>
              </w:rPr>
            </w:r>
            <w:r w:rsidR="00AC0B4D">
              <w:rPr>
                <w:rFonts w:ascii="Arial" w:hAnsi="Arial" w:cs="Arial"/>
                <w:b/>
                <w:color w:val="006338"/>
                <w:sz w:val="18"/>
                <w:szCs w:val="18"/>
              </w:rPr>
              <w:fldChar w:fldCharType="separate"/>
            </w:r>
            <w:r w:rsidRPr="00AC2857">
              <w:rPr>
                <w:rFonts w:ascii="Arial" w:hAnsi="Arial" w:cs="Arial"/>
                <w:b/>
                <w:color w:val="006338"/>
                <w:sz w:val="18"/>
                <w:szCs w:val="18"/>
              </w:rPr>
              <w:fldChar w:fldCharType="end"/>
            </w:r>
            <w:r w:rsidRPr="00AC2857">
              <w:rPr>
                <w:rFonts w:ascii="Arial" w:hAnsi="Arial" w:cs="Arial"/>
                <w:b/>
                <w:color w:val="006338"/>
                <w:sz w:val="18"/>
                <w:szCs w:val="18"/>
              </w:rPr>
              <w:t xml:space="preserve"> </w:t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>Pla econòmic per a ens locals en l’àmbit de la salut de la Diputació de Lleida, per a</w:t>
            </w:r>
            <w:r w:rsidR="00AC0B4D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 l’any</w:t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 </w:t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separate"/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end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>.</w:t>
            </w:r>
          </w:p>
          <w:p w14:paraId="1475F7CC" w14:textId="5EAAEE44" w:rsidR="005F5730" w:rsidRPr="00E82EBC" w:rsidRDefault="005F5730" w:rsidP="003A10BB">
            <w:pPr>
              <w:pStyle w:val="Encabezado"/>
              <w:spacing w:before="40" w:after="40"/>
              <w:rPr>
                <w:rFonts w:ascii="Arial" w:hAnsi="Arial" w:cs="Arial"/>
                <w:bCs/>
                <w:color w:val="006338"/>
                <w:sz w:val="18"/>
                <w:szCs w:val="18"/>
              </w:rPr>
            </w:pP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instrText xml:space="preserve"> FORMCHECKBOX </w:instrText>
            </w:r>
            <w:r w:rsidR="00AC0B4D">
              <w:rPr>
                <w:rFonts w:ascii="Arial" w:hAnsi="Arial" w:cs="Arial"/>
                <w:bCs/>
                <w:color w:val="006338"/>
                <w:sz w:val="18"/>
                <w:szCs w:val="18"/>
              </w:rPr>
            </w:r>
            <w:r w:rsidR="00AC0B4D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separate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end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 Pla especial de Cooperació Municipal de la Diputació de Lleida, per a </w:t>
            </w:r>
            <w:r w:rsidR="00AC0B4D">
              <w:rPr>
                <w:rFonts w:ascii="Arial" w:hAnsi="Arial" w:cs="Arial"/>
                <w:bCs/>
                <w:color w:val="006338"/>
                <w:sz w:val="18"/>
                <w:szCs w:val="18"/>
              </w:rPr>
              <w:t>l’any</w:t>
            </w:r>
            <w:r w:rsidR="00AC0B4D"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 </w:t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separate"/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end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>.</w:t>
            </w:r>
          </w:p>
          <w:p w14:paraId="0CB00CBA" w14:textId="0D9BA0B6" w:rsidR="005F5730" w:rsidRPr="00E82EBC" w:rsidRDefault="005F5730" w:rsidP="003A10BB">
            <w:pPr>
              <w:pStyle w:val="Encabezado"/>
              <w:spacing w:before="40" w:after="40"/>
              <w:rPr>
                <w:rFonts w:ascii="Arial" w:hAnsi="Arial" w:cs="Arial"/>
                <w:bCs/>
                <w:color w:val="006338"/>
                <w:sz w:val="18"/>
                <w:szCs w:val="18"/>
              </w:rPr>
            </w:pP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instrText xml:space="preserve"> FORMCHECKBOX </w:instrText>
            </w:r>
            <w:r w:rsidR="00AC0B4D">
              <w:rPr>
                <w:rFonts w:ascii="Arial" w:hAnsi="Arial" w:cs="Arial"/>
                <w:bCs/>
                <w:color w:val="006338"/>
                <w:sz w:val="18"/>
                <w:szCs w:val="18"/>
              </w:rPr>
            </w:r>
            <w:r w:rsidR="00AC0B4D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separate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end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 Pla econòmic als Consells Comarcals i el Conselh Generau d’Aran per a la promoció de les polítiques d’igualtat i la incorporació de la perspectiva de gènere i/o dels drets de no disc</w:t>
            </w:r>
            <w:r w:rsidR="00AC0B4D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riminació de les persones LGTBI </w:t>
            </w:r>
            <w:r w:rsidR="00AC0B4D">
              <w:rPr>
                <w:rFonts w:ascii="Arial" w:hAnsi="Arial" w:cs="Arial"/>
                <w:bCs/>
                <w:color w:val="006338"/>
                <w:sz w:val="18"/>
                <w:szCs w:val="18"/>
              </w:rPr>
              <w:t>l’any</w:t>
            </w:r>
            <w:r w:rsidR="00AC0B4D"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 </w:t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separate"/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end"/>
            </w:r>
          </w:p>
          <w:p w14:paraId="58E4F736" w14:textId="77777777" w:rsidR="005F5730" w:rsidRPr="00E82EBC" w:rsidRDefault="005F5730" w:rsidP="003A10BB">
            <w:pPr>
              <w:pStyle w:val="Encabezado"/>
              <w:spacing w:before="40" w:after="40"/>
              <w:rPr>
                <w:rFonts w:ascii="Arial" w:hAnsi="Arial" w:cs="Arial"/>
                <w:bCs/>
                <w:color w:val="006338"/>
                <w:sz w:val="18"/>
                <w:szCs w:val="18"/>
              </w:rPr>
            </w:pP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instrText xml:space="preserve"> FORMCHECKBOX </w:instrText>
            </w:r>
            <w:r w:rsidR="00AC0B4D">
              <w:rPr>
                <w:rFonts w:ascii="Arial" w:hAnsi="Arial" w:cs="Arial"/>
                <w:bCs/>
                <w:color w:val="006338"/>
                <w:sz w:val="18"/>
                <w:szCs w:val="18"/>
              </w:rPr>
            </w:r>
            <w:r w:rsidR="00AC0B4D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separate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end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 Pla de Cooperació Municipal per a fer front a les despeses de funcionament de les Llars d’Infants de titularitat Municipal del curs 2018-2019.</w:t>
            </w:r>
          </w:p>
          <w:p w14:paraId="62ECC2EF" w14:textId="61B4DA92" w:rsidR="005F5730" w:rsidRPr="00E82EBC" w:rsidRDefault="005F5730" w:rsidP="003A10BB">
            <w:pPr>
              <w:pStyle w:val="Encabezado"/>
              <w:spacing w:before="40" w:after="40"/>
              <w:rPr>
                <w:rFonts w:ascii="Arial" w:hAnsi="Arial" w:cs="Arial"/>
                <w:bCs/>
                <w:color w:val="006338"/>
                <w:sz w:val="18"/>
                <w:szCs w:val="18"/>
              </w:rPr>
            </w:pP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instrText xml:space="preserve"> FORMCHECKBOX </w:instrText>
            </w:r>
            <w:r w:rsidR="00AC0B4D">
              <w:rPr>
                <w:rFonts w:ascii="Arial" w:hAnsi="Arial" w:cs="Arial"/>
                <w:bCs/>
                <w:color w:val="006338"/>
                <w:sz w:val="18"/>
                <w:szCs w:val="18"/>
              </w:rPr>
            </w:r>
            <w:r w:rsidR="00AC0B4D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separate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end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 Pla de Cooperació Municipal per a fer front a les despeses derivades de la prevenció d’incendis forestals</w:t>
            </w:r>
            <w:r w:rsidR="00AC0B4D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, per a </w:t>
            </w:r>
            <w:r w:rsidR="00AC0B4D">
              <w:rPr>
                <w:rFonts w:ascii="Arial" w:hAnsi="Arial" w:cs="Arial"/>
                <w:bCs/>
                <w:color w:val="006338"/>
                <w:sz w:val="18"/>
                <w:szCs w:val="18"/>
              </w:rPr>
              <w:t>l’any</w:t>
            </w:r>
            <w:r w:rsidR="00AC0B4D"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 </w:t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separate"/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end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>.</w:t>
            </w:r>
          </w:p>
          <w:p w14:paraId="2FFF2F61" w14:textId="4F8042D8" w:rsidR="005F5730" w:rsidRPr="00E82EBC" w:rsidRDefault="005F5730" w:rsidP="003A10BB">
            <w:pPr>
              <w:pStyle w:val="Encabezado"/>
              <w:spacing w:before="40" w:after="40"/>
              <w:rPr>
                <w:rFonts w:ascii="Arial" w:hAnsi="Arial" w:cs="Arial"/>
                <w:bCs/>
                <w:color w:val="006338"/>
                <w:sz w:val="18"/>
                <w:szCs w:val="18"/>
              </w:rPr>
            </w:pP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instrText xml:space="preserve"> FORMCHECKBOX </w:instrText>
            </w:r>
            <w:r w:rsidR="00AC0B4D">
              <w:rPr>
                <w:rFonts w:ascii="Arial" w:hAnsi="Arial" w:cs="Arial"/>
                <w:bCs/>
                <w:color w:val="006338"/>
                <w:sz w:val="18"/>
                <w:szCs w:val="18"/>
              </w:rPr>
            </w:r>
            <w:r w:rsidR="00AC0B4D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separate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end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 Pla Especial de Cooperació Comarcal de la Diputació de Lleida</w:t>
            </w:r>
            <w:r w:rsidR="00AC0B4D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, per </w:t>
            </w:r>
            <w:r w:rsidR="00AC0B4D">
              <w:rPr>
                <w:rFonts w:ascii="Arial" w:hAnsi="Arial" w:cs="Arial"/>
                <w:bCs/>
                <w:color w:val="006338"/>
                <w:sz w:val="18"/>
                <w:szCs w:val="18"/>
              </w:rPr>
              <w:t>l’any</w:t>
            </w:r>
            <w:r w:rsidR="00AC0B4D"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 </w:t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separate"/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end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>.</w:t>
            </w:r>
          </w:p>
          <w:p w14:paraId="6BC96CEF" w14:textId="086C2BA7" w:rsidR="005F5730" w:rsidRPr="00E82EBC" w:rsidRDefault="005F5730" w:rsidP="003A10BB">
            <w:pPr>
              <w:pStyle w:val="Encabezado"/>
              <w:spacing w:before="40" w:after="40"/>
              <w:rPr>
                <w:rFonts w:ascii="Arial" w:hAnsi="Arial" w:cs="Arial"/>
                <w:bCs/>
                <w:color w:val="006338"/>
                <w:sz w:val="18"/>
                <w:szCs w:val="18"/>
              </w:rPr>
            </w:pP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instrText xml:space="preserve"> FORMCHECKBOX </w:instrText>
            </w:r>
            <w:r w:rsidR="00AC0B4D">
              <w:rPr>
                <w:rFonts w:ascii="Arial" w:hAnsi="Arial" w:cs="Arial"/>
                <w:bCs/>
                <w:color w:val="006338"/>
                <w:sz w:val="18"/>
                <w:szCs w:val="18"/>
              </w:rPr>
            </w:r>
            <w:r w:rsidR="00AC0B4D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separate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end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 Pla de Cooperació Municipal per a fer front a les despeses derivades de la campanya agrària </w:t>
            </w:r>
            <w:r w:rsidR="00AC0B4D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per a </w:t>
            </w:r>
            <w:r w:rsidR="00AC0B4D">
              <w:rPr>
                <w:rFonts w:ascii="Arial" w:hAnsi="Arial" w:cs="Arial"/>
                <w:bCs/>
                <w:color w:val="006338"/>
                <w:sz w:val="18"/>
                <w:szCs w:val="18"/>
              </w:rPr>
              <w:t>l’any</w:t>
            </w:r>
            <w:r w:rsidR="00AC0B4D"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 </w:t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separate"/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end"/>
            </w:r>
            <w:r w:rsidR="00AC0B4D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 </w:t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>.</w:t>
            </w:r>
          </w:p>
          <w:p w14:paraId="2964FEB8" w14:textId="7FB99A34" w:rsidR="005F5730" w:rsidRPr="00E82EBC" w:rsidRDefault="005F5730" w:rsidP="003A10BB">
            <w:pPr>
              <w:pStyle w:val="Encabezado"/>
              <w:spacing w:before="40" w:after="40"/>
              <w:rPr>
                <w:rFonts w:ascii="Arial" w:hAnsi="Arial" w:cs="Arial"/>
                <w:bCs/>
                <w:color w:val="006338"/>
                <w:sz w:val="18"/>
                <w:szCs w:val="18"/>
              </w:rPr>
            </w:pP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instrText xml:space="preserve"> FORMCHECKBOX </w:instrText>
            </w:r>
            <w:r w:rsidR="00AC0B4D">
              <w:rPr>
                <w:rFonts w:ascii="Arial" w:hAnsi="Arial" w:cs="Arial"/>
                <w:bCs/>
                <w:color w:val="006338"/>
                <w:sz w:val="18"/>
                <w:szCs w:val="18"/>
              </w:rPr>
            </w:r>
            <w:r w:rsidR="00AC0B4D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separate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end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 Pla econòmic per a ens locals destinat a l’arranjament de camins GENER 2020 – JUNY 2021.</w:t>
            </w:r>
            <w:r w:rsidR="00AC0B4D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 </w:t>
            </w:r>
          </w:p>
          <w:p w14:paraId="228C8FEB" w14:textId="77777777" w:rsidR="005F5730" w:rsidRPr="00E82EBC" w:rsidRDefault="005F5730" w:rsidP="003A10BB">
            <w:pPr>
              <w:pStyle w:val="Encabezado"/>
              <w:spacing w:before="40" w:after="40"/>
              <w:rPr>
                <w:rFonts w:ascii="Arial" w:hAnsi="Arial" w:cs="Arial"/>
                <w:bCs/>
                <w:color w:val="006338"/>
                <w:sz w:val="18"/>
                <w:szCs w:val="18"/>
              </w:rPr>
            </w:pP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instrText xml:space="preserve"> FORMCHECKBOX </w:instrText>
            </w:r>
            <w:r w:rsidR="00AC0B4D">
              <w:rPr>
                <w:rFonts w:ascii="Arial" w:hAnsi="Arial" w:cs="Arial"/>
                <w:bCs/>
                <w:color w:val="006338"/>
                <w:sz w:val="18"/>
                <w:szCs w:val="18"/>
              </w:rPr>
            </w:r>
            <w:r w:rsidR="00AC0B4D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separate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end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 Pla de Cooperació Comarcal per a fer front a les despeses de transport i menjador no obligatori del curs 2018-2019.</w:t>
            </w:r>
          </w:p>
          <w:p w14:paraId="0579F142" w14:textId="62C960DC" w:rsidR="00AC2857" w:rsidRPr="00AC2857" w:rsidRDefault="00AC2857" w:rsidP="003A10BB">
            <w:pPr>
              <w:pStyle w:val="Encabezado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instrText xml:space="preserve"> FORMCHECKBOX </w:instrText>
            </w:r>
            <w:r w:rsidR="00AC0B4D">
              <w:rPr>
                <w:rFonts w:ascii="Arial" w:hAnsi="Arial" w:cs="Arial"/>
                <w:bCs/>
                <w:color w:val="006338"/>
                <w:sz w:val="18"/>
                <w:szCs w:val="18"/>
              </w:rPr>
            </w:r>
            <w:r w:rsidR="00AC0B4D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separate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end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 Altres</w:t>
            </w:r>
            <w:r w:rsidRPr="00AC2857">
              <w:rPr>
                <w:rFonts w:ascii="Arial" w:hAnsi="Arial" w:cs="Arial"/>
                <w:b/>
                <w:color w:val="006338"/>
                <w:sz w:val="18"/>
                <w:szCs w:val="18"/>
              </w:rPr>
              <w:t xml:space="preserve">: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AC2857">
              <w:rPr>
                <w:rFonts w:ascii="Arial" w:hAnsi="Arial" w:cs="Arial"/>
                <w:sz w:val="18"/>
                <w:szCs w:val="18"/>
              </w:rPr>
              <w:t xml:space="preserve"> (cal indicar el pla o programa al que pertany l’ajut</w:t>
            </w:r>
            <w:r w:rsidR="00C33B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3BB6" w:rsidRPr="00590A37">
              <w:rPr>
                <w:rFonts w:ascii="Arial" w:hAnsi="Arial" w:cs="Arial"/>
                <w:sz w:val="18"/>
                <w:szCs w:val="18"/>
              </w:rPr>
              <w:t>i l’anualitat</w:t>
            </w:r>
            <w:r w:rsidRPr="00AC2857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5F5730" w:rsidRPr="00AC2857" w14:paraId="02F03D5C" w14:textId="77777777" w:rsidTr="00F80BD5">
        <w:trPr>
          <w:trHeight w:val="241"/>
        </w:trPr>
        <w:tc>
          <w:tcPr>
            <w:tcW w:w="9923" w:type="dxa"/>
            <w:vAlign w:val="center"/>
          </w:tcPr>
          <w:p w14:paraId="6E7112EF" w14:textId="77777777" w:rsidR="005F5730" w:rsidRPr="00AC2857" w:rsidRDefault="005F5730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Títol de l’actuació: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</w:tbl>
    <w:p w14:paraId="556EA080" w14:textId="77777777" w:rsidR="005F5730" w:rsidRDefault="00B53A81" w:rsidP="003A10B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1010438B" w14:textId="534AB78D" w:rsidR="00B53A81" w:rsidRDefault="00B53A81" w:rsidP="003A10B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Trieu una de les d</w:t>
      </w:r>
      <w:r w:rsidR="00C33BB6">
        <w:rPr>
          <w:rFonts w:ascii="Arial" w:hAnsi="Arial" w:cs="Arial"/>
          <w:sz w:val="18"/>
          <w:szCs w:val="18"/>
        </w:rPr>
        <w:t>ues</w:t>
      </w:r>
      <w:r>
        <w:rPr>
          <w:rFonts w:ascii="Arial" w:hAnsi="Arial" w:cs="Arial"/>
          <w:sz w:val="18"/>
          <w:szCs w:val="18"/>
        </w:rPr>
        <w:t xml:space="preserve"> opcions</w:t>
      </w:r>
      <w:r w:rsidR="00C33BB6">
        <w:rPr>
          <w:rFonts w:ascii="Arial" w:hAnsi="Arial" w:cs="Arial"/>
          <w:sz w:val="18"/>
          <w:szCs w:val="18"/>
        </w:rPr>
        <w:t xml:space="preserve"> </w:t>
      </w:r>
      <w:r w:rsidR="00C33BB6" w:rsidRPr="00590A37">
        <w:rPr>
          <w:rFonts w:ascii="Arial" w:hAnsi="Arial" w:cs="Arial"/>
          <w:sz w:val="18"/>
          <w:szCs w:val="18"/>
        </w:rPr>
        <w:t>(A o B)</w:t>
      </w:r>
      <w:r>
        <w:rPr>
          <w:rFonts w:ascii="Arial" w:hAnsi="Arial" w:cs="Arial"/>
          <w:sz w:val="18"/>
          <w:szCs w:val="18"/>
        </w:rPr>
        <w:t xml:space="preserve">: </w:t>
      </w:r>
    </w:p>
    <w:p w14:paraId="5AFBEB55" w14:textId="77777777" w:rsidR="00B53A81" w:rsidRPr="00AC2857" w:rsidRDefault="00B53A81" w:rsidP="003A10B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913" w:type="dxa"/>
        <w:jc w:val="center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7"/>
        <w:gridCol w:w="4536"/>
      </w:tblGrid>
      <w:tr w:rsidR="009722E2" w:rsidRPr="00AC2857" w14:paraId="055DB357" w14:textId="77777777" w:rsidTr="00F80BD5">
        <w:trPr>
          <w:trHeight w:val="330"/>
          <w:jc w:val="center"/>
        </w:trPr>
        <w:tc>
          <w:tcPr>
            <w:tcW w:w="9913" w:type="dxa"/>
            <w:gridSpan w:val="2"/>
            <w:shd w:val="clear" w:color="auto" w:fill="006338"/>
            <w:vAlign w:val="center"/>
          </w:tcPr>
          <w:p w14:paraId="0D8012CB" w14:textId="4909B606" w:rsidR="009722E2" w:rsidRPr="00C33BB6" w:rsidRDefault="005F5730" w:rsidP="00C33BB6">
            <w:pPr>
              <w:pStyle w:val="Prrafodelista"/>
              <w:numPr>
                <w:ilvl w:val="0"/>
                <w:numId w:val="7"/>
              </w:num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33BB6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Interessos </w:t>
            </w:r>
            <w:r w:rsidRPr="009267D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de demora </w:t>
            </w:r>
            <w:r w:rsidRPr="00C33BB6">
              <w:rPr>
                <w:rFonts w:ascii="Arial" w:hAnsi="Arial" w:cs="Arial"/>
                <w:b/>
                <w:color w:val="FFFFFF"/>
                <w:sz w:val="18"/>
                <w:szCs w:val="18"/>
              </w:rPr>
              <w:t>de l’excés de subvenció</w:t>
            </w:r>
            <w:r w:rsidR="003A10BB" w:rsidRPr="00C33BB6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no justificada</w:t>
            </w:r>
            <w:r w:rsidR="00B53A81" w:rsidRPr="00C33BB6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si ja s’ha reintegrat l’import principal </w:t>
            </w:r>
          </w:p>
        </w:tc>
      </w:tr>
      <w:tr w:rsidR="009722E2" w:rsidRPr="00AC2857" w14:paraId="006F5D17" w14:textId="77777777" w:rsidTr="00C33BB6">
        <w:trPr>
          <w:trHeight w:val="232"/>
          <w:jc w:val="center"/>
        </w:trPr>
        <w:tc>
          <w:tcPr>
            <w:tcW w:w="5377" w:type="dxa"/>
            <w:vAlign w:val="center"/>
          </w:tcPr>
          <w:p w14:paraId="76B5CFEB" w14:textId="0EBBE4F5" w:rsidR="009722E2" w:rsidRPr="00C33BB6" w:rsidRDefault="00350D07" w:rsidP="00C33BB6">
            <w:pPr>
              <w:pStyle w:val="Prrafodelista"/>
              <w:numPr>
                <w:ilvl w:val="0"/>
                <w:numId w:val="8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33BB6">
              <w:rPr>
                <w:rFonts w:ascii="Arial" w:hAnsi="Arial" w:cs="Arial"/>
                <w:sz w:val="18"/>
                <w:szCs w:val="18"/>
              </w:rPr>
              <w:t>Import</w:t>
            </w:r>
            <w:r w:rsidR="00C33BB6" w:rsidRPr="00C33B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2857" w:rsidRPr="00C33BB6">
              <w:rPr>
                <w:rFonts w:ascii="Arial" w:hAnsi="Arial" w:cs="Arial"/>
                <w:sz w:val="18"/>
                <w:szCs w:val="18"/>
              </w:rPr>
              <w:t>ingressa</w:t>
            </w:r>
            <w:r w:rsidR="00E82EBC">
              <w:rPr>
                <w:rFonts w:ascii="Arial" w:hAnsi="Arial" w:cs="Arial"/>
                <w:sz w:val="18"/>
                <w:szCs w:val="18"/>
              </w:rPr>
              <w:t xml:space="preserve">t </w:t>
            </w:r>
            <w:r w:rsidRPr="00C33BB6">
              <w:rPr>
                <w:rFonts w:ascii="Arial" w:hAnsi="Arial" w:cs="Arial"/>
                <w:sz w:val="18"/>
                <w:szCs w:val="18"/>
              </w:rPr>
              <w:t>de la subvenció</w:t>
            </w:r>
            <w:r w:rsidR="00C33BB6" w:rsidRPr="00C33B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3BB6" w:rsidRPr="00590A37">
              <w:rPr>
                <w:rFonts w:ascii="Arial" w:hAnsi="Arial" w:cs="Arial"/>
                <w:sz w:val="18"/>
                <w:szCs w:val="18"/>
              </w:rPr>
              <w:t>concedida</w:t>
            </w:r>
            <w:r w:rsidR="009722E2" w:rsidRPr="00C33BB6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9722E2"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9722E2"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="009722E2"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="009722E2"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="009722E2" w:rsidRPr="00AC2857">
              <w:rPr>
                <w:noProof/>
                <w:bdr w:val="single" w:sz="4" w:space="0" w:color="339966"/>
              </w:rPr>
              <w:t> </w:t>
            </w:r>
            <w:r w:rsidR="009722E2" w:rsidRPr="00AC2857">
              <w:rPr>
                <w:noProof/>
                <w:bdr w:val="single" w:sz="4" w:space="0" w:color="339966"/>
              </w:rPr>
              <w:t> </w:t>
            </w:r>
            <w:r w:rsidR="009722E2" w:rsidRPr="00AC2857">
              <w:rPr>
                <w:noProof/>
                <w:bdr w:val="single" w:sz="4" w:space="0" w:color="339966"/>
              </w:rPr>
              <w:t> </w:t>
            </w:r>
            <w:r w:rsidR="009722E2" w:rsidRPr="00AC2857">
              <w:rPr>
                <w:noProof/>
                <w:bdr w:val="single" w:sz="4" w:space="0" w:color="339966"/>
              </w:rPr>
              <w:t> </w:t>
            </w:r>
            <w:r w:rsidR="009722E2" w:rsidRPr="00AC2857">
              <w:rPr>
                <w:noProof/>
                <w:bdr w:val="single" w:sz="4" w:space="0" w:color="339966"/>
              </w:rPr>
              <w:t> </w:t>
            </w:r>
            <w:r w:rsidR="009722E2"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="009722E2" w:rsidRPr="00C33BB6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4536" w:type="dxa"/>
            <w:vAlign w:val="center"/>
          </w:tcPr>
          <w:p w14:paraId="37F656DE" w14:textId="77777777" w:rsidR="009722E2" w:rsidRPr="00AC2857" w:rsidRDefault="00F80BD5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Data d’ingrés: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AC285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80BD5" w:rsidRPr="00AC2857" w14:paraId="0A053F22" w14:textId="77777777" w:rsidTr="00C33BB6">
        <w:trPr>
          <w:trHeight w:val="232"/>
          <w:jc w:val="center"/>
        </w:trPr>
        <w:tc>
          <w:tcPr>
            <w:tcW w:w="5377" w:type="dxa"/>
            <w:vAlign w:val="center"/>
          </w:tcPr>
          <w:p w14:paraId="4B52F80C" w14:textId="525A2284" w:rsidR="00F80BD5" w:rsidRPr="00C33BB6" w:rsidRDefault="00F80BD5" w:rsidP="00C33BB6">
            <w:pPr>
              <w:pStyle w:val="Prrafodelista"/>
              <w:numPr>
                <w:ilvl w:val="0"/>
                <w:numId w:val="8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33BB6">
              <w:rPr>
                <w:rFonts w:ascii="Arial" w:hAnsi="Arial" w:cs="Arial"/>
                <w:sz w:val="18"/>
                <w:szCs w:val="18"/>
              </w:rPr>
              <w:t xml:space="preserve">Import que </w:t>
            </w:r>
            <w:r w:rsidRPr="00E82EBC">
              <w:rPr>
                <w:rFonts w:ascii="Arial" w:hAnsi="Arial" w:cs="Arial"/>
                <w:sz w:val="18"/>
                <w:szCs w:val="18"/>
              </w:rPr>
              <w:t>es justifica</w:t>
            </w:r>
            <w:r w:rsidRPr="00C33B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3BB6" w:rsidRPr="00C33BB6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C33BB6">
              <w:rPr>
                <w:rFonts w:ascii="Arial" w:hAnsi="Arial" w:cs="Arial"/>
                <w:sz w:val="18"/>
                <w:szCs w:val="18"/>
              </w:rPr>
              <w:t xml:space="preserve">de la subvenció: </w:t>
            </w:r>
            <w:r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noProof/>
                <w:bdr w:val="single" w:sz="4" w:space="0" w:color="339966"/>
              </w:rPr>
              <w:t> </w:t>
            </w:r>
            <w:r w:rsidRPr="00AC2857">
              <w:rPr>
                <w:noProof/>
                <w:bdr w:val="single" w:sz="4" w:space="0" w:color="339966"/>
              </w:rPr>
              <w:t> </w:t>
            </w:r>
            <w:r w:rsidRPr="00AC2857">
              <w:rPr>
                <w:noProof/>
                <w:bdr w:val="single" w:sz="4" w:space="0" w:color="339966"/>
              </w:rPr>
              <w:t> </w:t>
            </w:r>
            <w:r w:rsidRPr="00AC2857">
              <w:rPr>
                <w:noProof/>
                <w:bdr w:val="single" w:sz="4" w:space="0" w:color="339966"/>
              </w:rPr>
              <w:t> </w:t>
            </w:r>
            <w:r w:rsidRPr="00AC2857">
              <w:rPr>
                <w:noProof/>
                <w:bdr w:val="single" w:sz="4" w:space="0" w:color="339966"/>
              </w:rPr>
              <w:t> </w:t>
            </w:r>
            <w:r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C33BB6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4536" w:type="dxa"/>
            <w:vAlign w:val="center"/>
          </w:tcPr>
          <w:p w14:paraId="4902C325" w14:textId="77777777" w:rsidR="00F80BD5" w:rsidRPr="00AC2857" w:rsidRDefault="003A10BB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F80BD5" w:rsidRPr="00AC2857">
              <w:rPr>
                <w:rFonts w:ascii="Arial" w:hAnsi="Arial" w:cs="Arial"/>
                <w:sz w:val="18"/>
                <w:szCs w:val="18"/>
              </w:rPr>
              <w:t xml:space="preserve">ata del compte justificatiu: </w:t>
            </w:r>
            <w:r w:rsidR="00F80BD5"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F80BD5"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="00F80BD5"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="00F80BD5"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="00F80BD5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F80BD5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F80BD5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F80BD5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F80BD5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F80BD5"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  <w:tr w:rsidR="00350D07" w:rsidRPr="00AC2857" w14:paraId="2C0B90B7" w14:textId="77777777" w:rsidTr="00C33BB6">
        <w:trPr>
          <w:trHeight w:val="232"/>
          <w:jc w:val="center"/>
        </w:trPr>
        <w:tc>
          <w:tcPr>
            <w:tcW w:w="5377" w:type="dxa"/>
            <w:vAlign w:val="center"/>
          </w:tcPr>
          <w:p w14:paraId="0653A2EB" w14:textId="5DE0AF77" w:rsidR="00350D07" w:rsidRPr="00590A37" w:rsidRDefault="00AC2857" w:rsidP="00590A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90A37">
              <w:rPr>
                <w:rFonts w:ascii="Arial" w:hAnsi="Arial" w:cs="Arial"/>
                <w:sz w:val="18"/>
                <w:szCs w:val="18"/>
              </w:rPr>
              <w:t>(</w:t>
            </w:r>
            <w:r w:rsidR="00C33BB6" w:rsidRPr="00590A37">
              <w:rPr>
                <w:rFonts w:ascii="Arial" w:hAnsi="Arial" w:cs="Arial"/>
                <w:sz w:val="18"/>
                <w:szCs w:val="18"/>
              </w:rPr>
              <w:t>c</w:t>
            </w:r>
            <w:r w:rsidR="00F80BD5" w:rsidRPr="00590A37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350D07" w:rsidRPr="00590A37">
              <w:rPr>
                <w:rFonts w:ascii="Arial" w:hAnsi="Arial" w:cs="Arial"/>
                <w:sz w:val="18"/>
                <w:szCs w:val="18"/>
              </w:rPr>
              <w:t xml:space="preserve">Import que es </w:t>
            </w:r>
            <w:r w:rsidR="00C33BB6" w:rsidRPr="00590A37">
              <w:rPr>
                <w:rFonts w:ascii="Arial" w:hAnsi="Arial" w:cs="Arial"/>
                <w:sz w:val="18"/>
                <w:szCs w:val="18"/>
              </w:rPr>
              <w:t>reintegra</w:t>
            </w:r>
            <w:r w:rsidR="00350D07" w:rsidRPr="00590A37">
              <w:rPr>
                <w:rFonts w:ascii="Arial" w:hAnsi="Arial" w:cs="Arial"/>
                <w:sz w:val="18"/>
                <w:szCs w:val="18"/>
              </w:rPr>
              <w:t xml:space="preserve"> de la subvenció</w:t>
            </w:r>
            <w:r w:rsidR="00C33BB6" w:rsidRPr="00590A37">
              <w:rPr>
                <w:rFonts w:ascii="Arial" w:hAnsi="Arial" w:cs="Arial"/>
                <w:sz w:val="18"/>
                <w:szCs w:val="18"/>
              </w:rPr>
              <w:t xml:space="preserve"> (a-b)</w:t>
            </w:r>
            <w:r w:rsidR="00B53A81" w:rsidRPr="00590A3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50D07" w:rsidRPr="00590A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0D07" w:rsidRPr="00590A3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350D07" w:rsidRPr="00590A3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="00350D07" w:rsidRPr="00590A3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="00350D07" w:rsidRPr="00590A3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="00350D07" w:rsidRPr="00590A3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350D07" w:rsidRPr="00590A3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350D07" w:rsidRPr="00590A3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350D07" w:rsidRPr="00590A3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350D07" w:rsidRPr="00590A3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350D07" w:rsidRPr="00590A3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="00350D07" w:rsidRPr="00590A37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4536" w:type="dxa"/>
            <w:vAlign w:val="center"/>
          </w:tcPr>
          <w:p w14:paraId="519DC140" w14:textId="379CF2D0" w:rsidR="00350D07" w:rsidRPr="00AC2857" w:rsidRDefault="003A10BB" w:rsidP="00590A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F80BD5" w:rsidRPr="00AC2857">
              <w:rPr>
                <w:rFonts w:ascii="Arial" w:hAnsi="Arial" w:cs="Arial"/>
                <w:sz w:val="18"/>
                <w:szCs w:val="18"/>
              </w:rPr>
              <w:t>ata de l’ingrés de</w:t>
            </w:r>
            <w:r w:rsidR="006C13C6" w:rsidRPr="00AC2857">
              <w:rPr>
                <w:rFonts w:ascii="Arial" w:hAnsi="Arial" w:cs="Arial"/>
                <w:sz w:val="18"/>
                <w:szCs w:val="18"/>
              </w:rPr>
              <w:t>l reintegrament</w:t>
            </w:r>
            <w:r w:rsidR="00F80BD5" w:rsidRPr="00AC285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80BD5"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F80BD5"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="00F80BD5"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="00F80BD5"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="00F80BD5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F80BD5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F80BD5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F80BD5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F80BD5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F80BD5"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  <w:tr w:rsidR="00B53A81" w:rsidRPr="00AC2857" w14:paraId="5DCCF125" w14:textId="77777777" w:rsidTr="00C33BB6">
        <w:trPr>
          <w:trHeight w:val="232"/>
          <w:jc w:val="center"/>
        </w:trPr>
        <w:tc>
          <w:tcPr>
            <w:tcW w:w="5377" w:type="dxa"/>
            <w:vAlign w:val="center"/>
          </w:tcPr>
          <w:p w14:paraId="52BB7580" w14:textId="16CEFBD9" w:rsidR="00B53A81" w:rsidRPr="00AC2857" w:rsidRDefault="00B53A81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C33BB6">
              <w:rPr>
                <w:rFonts w:ascii="Arial" w:hAnsi="Arial" w:cs="Arial"/>
                <w:sz w:val="18"/>
                <w:szCs w:val="18"/>
              </w:rPr>
              <w:t>d</w:t>
            </w:r>
            <w:r w:rsidRPr="00AC2857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9267D2" w:rsidRPr="001E5B25">
              <w:rPr>
                <w:rFonts w:ascii="Arial" w:hAnsi="Arial" w:cs="Arial"/>
                <w:sz w:val="18"/>
                <w:szCs w:val="18"/>
              </w:rPr>
              <w:t>Import l’interès de demora aplicable en matèria de subvencions</w:t>
            </w:r>
            <w:r w:rsidR="009267D2" w:rsidRPr="007263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3A81">
              <w:rPr>
                <w:rFonts w:ascii="Arial" w:hAnsi="Arial" w:cs="Arial"/>
                <w:b/>
                <w:sz w:val="18"/>
                <w:szCs w:val="18"/>
              </w:rPr>
              <w:t>(1)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C28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AC2857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4536" w:type="dxa"/>
            <w:vAlign w:val="center"/>
          </w:tcPr>
          <w:p w14:paraId="7C97921A" w14:textId="258BF81A" w:rsidR="00B53A81" w:rsidRPr="00AC2857" w:rsidRDefault="00B53A81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de l’ingrés de l’import dels interessos </w:t>
            </w:r>
            <w:r w:rsidRPr="009267D2">
              <w:rPr>
                <w:rFonts w:ascii="Arial" w:hAnsi="Arial" w:cs="Arial"/>
                <w:sz w:val="18"/>
                <w:szCs w:val="18"/>
              </w:rPr>
              <w:t>de demora</w:t>
            </w:r>
            <w:r w:rsidR="00E82EBC">
              <w:rPr>
                <w:rFonts w:ascii="Arial" w:hAnsi="Arial" w:cs="Arial"/>
                <w:sz w:val="18"/>
                <w:szCs w:val="18"/>
              </w:rPr>
              <w:t xml:space="preserve"> (d)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  <w:tr w:rsidR="003A10BB" w:rsidRPr="00AC2857" w14:paraId="710769E4" w14:textId="77777777" w:rsidTr="008A47DE">
        <w:trPr>
          <w:trHeight w:val="232"/>
          <w:jc w:val="center"/>
        </w:trPr>
        <w:tc>
          <w:tcPr>
            <w:tcW w:w="9913" w:type="dxa"/>
            <w:gridSpan w:val="2"/>
            <w:vAlign w:val="center"/>
          </w:tcPr>
          <w:p w14:paraId="1A4C0278" w14:textId="6FBEF2D3" w:rsidR="003A10BB" w:rsidRPr="00AC2857" w:rsidRDefault="003A10BB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>Import total transferi</w:t>
            </w:r>
            <w:r w:rsidR="00C33BB6">
              <w:rPr>
                <w:rFonts w:ascii="Arial" w:hAnsi="Arial" w:cs="Arial"/>
                <w:sz w:val="18"/>
                <w:szCs w:val="18"/>
              </w:rPr>
              <w:t>t</w:t>
            </w:r>
            <w:r w:rsidRPr="00AC285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AC2857">
              <w:rPr>
                <w:rFonts w:ascii="Arial" w:hAnsi="Arial" w:cs="Arial"/>
                <w:sz w:val="18"/>
                <w:szCs w:val="18"/>
              </w:rPr>
              <w:t xml:space="preserve"> € (és la suma de l’apartat </w:t>
            </w:r>
            <w:r w:rsidR="00C33BB6">
              <w:rPr>
                <w:rFonts w:ascii="Arial" w:hAnsi="Arial" w:cs="Arial"/>
                <w:sz w:val="18"/>
                <w:szCs w:val="18"/>
              </w:rPr>
              <w:t>c + d)</w:t>
            </w:r>
          </w:p>
        </w:tc>
      </w:tr>
    </w:tbl>
    <w:p w14:paraId="447647CA" w14:textId="77777777" w:rsidR="00F80BD5" w:rsidRPr="009267D2" w:rsidRDefault="00F80BD5" w:rsidP="003A10BB">
      <w:pPr>
        <w:pStyle w:val="Textoindependiente"/>
        <w:spacing w:after="0"/>
        <w:rPr>
          <w:rFonts w:ascii="Arial" w:hAnsi="Arial" w:cs="Arial"/>
          <w:sz w:val="12"/>
          <w:szCs w:val="12"/>
        </w:rPr>
      </w:pPr>
    </w:p>
    <w:tbl>
      <w:tblPr>
        <w:tblW w:w="9913" w:type="dxa"/>
        <w:jc w:val="center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7"/>
        <w:gridCol w:w="4536"/>
      </w:tblGrid>
      <w:tr w:rsidR="00C33BB6" w:rsidRPr="003A10BB" w14:paraId="7516FF57" w14:textId="77777777" w:rsidTr="002256AE">
        <w:trPr>
          <w:trHeight w:val="330"/>
          <w:jc w:val="center"/>
        </w:trPr>
        <w:tc>
          <w:tcPr>
            <w:tcW w:w="9913" w:type="dxa"/>
            <w:gridSpan w:val="2"/>
            <w:shd w:val="clear" w:color="auto" w:fill="006338"/>
            <w:vAlign w:val="center"/>
          </w:tcPr>
          <w:p w14:paraId="6B88AB0D" w14:textId="05E38170" w:rsidR="00C33BB6" w:rsidRPr="00C33BB6" w:rsidRDefault="00C33BB6" w:rsidP="00C33BB6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590A3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Int</w:t>
            </w:r>
            <w:r w:rsidRPr="00C33BB6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eressos </w:t>
            </w:r>
            <w:r w:rsidRPr="009267D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de demora </w:t>
            </w:r>
            <w:r w:rsidRPr="00C33BB6">
              <w:rPr>
                <w:rFonts w:ascii="Arial" w:hAnsi="Arial" w:cs="Arial"/>
                <w:b/>
                <w:color w:val="FFFFFF"/>
                <w:sz w:val="18"/>
                <w:szCs w:val="18"/>
              </w:rPr>
              <w:t>de l’excés de subvenció no justificada si encara no s’ha reintegrat l’import principal</w:t>
            </w:r>
          </w:p>
        </w:tc>
      </w:tr>
      <w:tr w:rsidR="00B53A81" w:rsidRPr="003A10BB" w14:paraId="445454B4" w14:textId="77777777" w:rsidTr="00C33BB6">
        <w:trPr>
          <w:trHeight w:val="232"/>
          <w:jc w:val="center"/>
        </w:trPr>
        <w:tc>
          <w:tcPr>
            <w:tcW w:w="5377" w:type="dxa"/>
            <w:vAlign w:val="center"/>
          </w:tcPr>
          <w:p w14:paraId="0E4EA2EC" w14:textId="1FB4338E" w:rsidR="00B53A81" w:rsidRPr="00C33BB6" w:rsidRDefault="00C33BB6" w:rsidP="00C33BB6">
            <w:pPr>
              <w:pStyle w:val="Prrafodelista"/>
              <w:numPr>
                <w:ilvl w:val="0"/>
                <w:numId w:val="9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33BB6">
              <w:rPr>
                <w:rFonts w:ascii="Arial" w:hAnsi="Arial" w:cs="Arial"/>
                <w:sz w:val="18"/>
                <w:szCs w:val="18"/>
              </w:rPr>
              <w:t>Import ingress</w:t>
            </w:r>
            <w:r w:rsidR="00E82EBC">
              <w:rPr>
                <w:rFonts w:ascii="Arial" w:hAnsi="Arial" w:cs="Arial"/>
                <w:sz w:val="18"/>
                <w:szCs w:val="18"/>
              </w:rPr>
              <w:t>a</w:t>
            </w:r>
            <w:r w:rsidRPr="00C33BB6">
              <w:rPr>
                <w:rFonts w:ascii="Arial" w:hAnsi="Arial" w:cs="Arial"/>
                <w:sz w:val="18"/>
                <w:szCs w:val="18"/>
              </w:rPr>
              <w:t xml:space="preserve">t de la subvenció </w:t>
            </w:r>
            <w:r w:rsidRPr="00590A37">
              <w:rPr>
                <w:rFonts w:ascii="Arial" w:hAnsi="Arial" w:cs="Arial"/>
                <w:sz w:val="18"/>
                <w:szCs w:val="18"/>
              </w:rPr>
              <w:t>concedida</w:t>
            </w:r>
            <w:r w:rsidRPr="00C33BB6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noProof/>
                <w:bdr w:val="single" w:sz="4" w:space="0" w:color="339966"/>
              </w:rPr>
              <w:t> </w:t>
            </w:r>
            <w:r w:rsidRPr="00AC2857">
              <w:rPr>
                <w:noProof/>
                <w:bdr w:val="single" w:sz="4" w:space="0" w:color="339966"/>
              </w:rPr>
              <w:t> </w:t>
            </w:r>
            <w:r w:rsidRPr="00AC2857">
              <w:rPr>
                <w:noProof/>
                <w:bdr w:val="single" w:sz="4" w:space="0" w:color="339966"/>
              </w:rPr>
              <w:t> </w:t>
            </w:r>
            <w:r w:rsidRPr="00AC2857">
              <w:rPr>
                <w:noProof/>
                <w:bdr w:val="single" w:sz="4" w:space="0" w:color="339966"/>
              </w:rPr>
              <w:t> </w:t>
            </w:r>
            <w:r w:rsidRPr="00AC2857">
              <w:rPr>
                <w:noProof/>
                <w:bdr w:val="single" w:sz="4" w:space="0" w:color="339966"/>
              </w:rPr>
              <w:t> </w:t>
            </w:r>
            <w:r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C33BB6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4536" w:type="dxa"/>
            <w:vAlign w:val="center"/>
          </w:tcPr>
          <w:p w14:paraId="79CCE404" w14:textId="77777777" w:rsidR="00B53A81" w:rsidRPr="003A10BB" w:rsidRDefault="00B53A81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A10BB">
              <w:rPr>
                <w:rFonts w:ascii="Arial" w:hAnsi="Arial" w:cs="Arial"/>
                <w:sz w:val="18"/>
                <w:szCs w:val="18"/>
              </w:rPr>
              <w:t xml:space="preserve">Data d’ingrés: </w:t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3A10B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53A81" w:rsidRPr="003A10BB" w14:paraId="753F204A" w14:textId="77777777" w:rsidTr="00C33BB6">
        <w:trPr>
          <w:trHeight w:val="232"/>
          <w:jc w:val="center"/>
        </w:trPr>
        <w:tc>
          <w:tcPr>
            <w:tcW w:w="5377" w:type="dxa"/>
            <w:vAlign w:val="center"/>
          </w:tcPr>
          <w:p w14:paraId="724262EA" w14:textId="1BC289EB" w:rsidR="00B53A81" w:rsidRPr="00E82EBC" w:rsidRDefault="00B53A81" w:rsidP="00E82EBC">
            <w:pPr>
              <w:pStyle w:val="Prrafodelista"/>
              <w:numPr>
                <w:ilvl w:val="0"/>
                <w:numId w:val="9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82EBC">
              <w:rPr>
                <w:rFonts w:ascii="Arial" w:hAnsi="Arial" w:cs="Arial"/>
                <w:sz w:val="18"/>
                <w:szCs w:val="18"/>
              </w:rPr>
              <w:t xml:space="preserve">Import que es justifica de la subvenció: </w:t>
            </w:r>
            <w:r w:rsidRPr="00E82EB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E82EB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E82EB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E82EB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3A10BB">
              <w:rPr>
                <w:noProof/>
                <w:bdr w:val="single" w:sz="4" w:space="0" w:color="339966"/>
              </w:rPr>
              <w:t> </w:t>
            </w:r>
            <w:r w:rsidRPr="003A10BB">
              <w:rPr>
                <w:noProof/>
                <w:bdr w:val="single" w:sz="4" w:space="0" w:color="339966"/>
              </w:rPr>
              <w:t> </w:t>
            </w:r>
            <w:r w:rsidRPr="003A10BB">
              <w:rPr>
                <w:noProof/>
                <w:bdr w:val="single" w:sz="4" w:space="0" w:color="339966"/>
              </w:rPr>
              <w:t> </w:t>
            </w:r>
            <w:r w:rsidRPr="003A10BB">
              <w:rPr>
                <w:noProof/>
                <w:bdr w:val="single" w:sz="4" w:space="0" w:color="339966"/>
              </w:rPr>
              <w:t> </w:t>
            </w:r>
            <w:r w:rsidRPr="003A10BB">
              <w:rPr>
                <w:noProof/>
                <w:bdr w:val="single" w:sz="4" w:space="0" w:color="339966"/>
              </w:rPr>
              <w:t> </w:t>
            </w:r>
            <w:r w:rsidRPr="00E82EB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E82EB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4536" w:type="dxa"/>
            <w:vAlign w:val="center"/>
          </w:tcPr>
          <w:p w14:paraId="77D9AFED" w14:textId="77777777" w:rsidR="00B53A81" w:rsidRPr="003A10BB" w:rsidRDefault="00B53A81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A10BB">
              <w:rPr>
                <w:rFonts w:ascii="Arial" w:hAnsi="Arial" w:cs="Arial"/>
                <w:sz w:val="18"/>
                <w:szCs w:val="18"/>
              </w:rPr>
              <w:t xml:space="preserve">Data del compte justificatiu: </w:t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  <w:tr w:rsidR="00B53A81" w:rsidRPr="003A10BB" w14:paraId="0D093429" w14:textId="77777777" w:rsidTr="00C33BB6">
        <w:trPr>
          <w:gridAfter w:val="1"/>
          <w:wAfter w:w="4536" w:type="dxa"/>
          <w:trHeight w:val="232"/>
          <w:jc w:val="center"/>
        </w:trPr>
        <w:tc>
          <w:tcPr>
            <w:tcW w:w="5377" w:type="dxa"/>
            <w:vAlign w:val="center"/>
          </w:tcPr>
          <w:p w14:paraId="11C6A734" w14:textId="3720A106" w:rsidR="00B53A81" w:rsidRPr="003A10BB" w:rsidRDefault="00E82EBC" w:rsidP="00590A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</w:t>
            </w:r>
            <w:r w:rsidR="00B53A81" w:rsidRPr="003A10BB">
              <w:rPr>
                <w:rFonts w:ascii="Arial" w:hAnsi="Arial" w:cs="Arial"/>
                <w:sz w:val="18"/>
                <w:szCs w:val="18"/>
              </w:rPr>
              <w:t xml:space="preserve">) Import que es </w:t>
            </w:r>
            <w:r w:rsidRPr="00590A37">
              <w:rPr>
                <w:rFonts w:ascii="Arial" w:hAnsi="Arial" w:cs="Arial"/>
                <w:sz w:val="18"/>
                <w:szCs w:val="18"/>
              </w:rPr>
              <w:t xml:space="preserve">reintegra </w:t>
            </w:r>
            <w:r w:rsidR="00B53A81" w:rsidRPr="003A10BB">
              <w:rPr>
                <w:rFonts w:ascii="Arial" w:hAnsi="Arial" w:cs="Arial"/>
                <w:sz w:val="18"/>
                <w:szCs w:val="18"/>
              </w:rPr>
              <w:t xml:space="preserve">de la subvenció </w:t>
            </w:r>
            <w:r w:rsidR="00B53A81"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B53A81"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="00B53A81"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="00B53A81"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="00B53A81"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B53A81"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B53A81"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B53A81"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B53A81"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B53A81"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="00B53A81" w:rsidRPr="003A10BB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B53A81" w:rsidRPr="003A10BB" w14:paraId="104DFDF0" w14:textId="77777777" w:rsidTr="00C33BB6">
        <w:trPr>
          <w:gridAfter w:val="1"/>
          <w:wAfter w:w="4536" w:type="dxa"/>
          <w:trHeight w:val="232"/>
          <w:jc w:val="center"/>
        </w:trPr>
        <w:tc>
          <w:tcPr>
            <w:tcW w:w="5377" w:type="dxa"/>
            <w:vAlign w:val="center"/>
          </w:tcPr>
          <w:p w14:paraId="3522BA33" w14:textId="41F57225" w:rsidR="00B53A81" w:rsidRPr="003A10BB" w:rsidRDefault="00E82EBC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</w:t>
            </w:r>
            <w:r w:rsidR="00B53A81" w:rsidRPr="003A10BB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9267D2" w:rsidRPr="001E5B25">
              <w:rPr>
                <w:rFonts w:ascii="Arial" w:hAnsi="Arial" w:cs="Arial"/>
                <w:sz w:val="18"/>
                <w:szCs w:val="18"/>
              </w:rPr>
              <w:t>Import l’interès de demora aplicable en matèria de subvencions</w:t>
            </w:r>
            <w:r w:rsidR="009267D2" w:rsidRPr="00B63E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3A81" w:rsidRPr="003A10BB">
              <w:rPr>
                <w:rFonts w:ascii="Arial" w:hAnsi="Arial" w:cs="Arial"/>
                <w:sz w:val="18"/>
                <w:szCs w:val="18"/>
              </w:rPr>
              <w:t xml:space="preserve">(1) </w:t>
            </w:r>
            <w:r w:rsidR="00B53A81"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B53A81"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="00B53A81"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="00B53A81"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="00B53A81"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B53A81"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B53A81"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B53A81"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B53A81"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B53A81"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="00B53A81" w:rsidRPr="003A10BB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3A10BB" w:rsidRPr="003A10BB" w14:paraId="5EA1EB8E" w14:textId="77777777" w:rsidTr="00C33BB6">
        <w:trPr>
          <w:trHeight w:val="232"/>
          <w:jc w:val="center"/>
        </w:trPr>
        <w:tc>
          <w:tcPr>
            <w:tcW w:w="5377" w:type="dxa"/>
            <w:vAlign w:val="center"/>
          </w:tcPr>
          <w:p w14:paraId="1B1397A3" w14:textId="5D2BA58F" w:rsidR="003A10BB" w:rsidRPr="003A10BB" w:rsidRDefault="003A10BB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A10BB">
              <w:rPr>
                <w:rFonts w:ascii="Arial" w:hAnsi="Arial" w:cs="Arial"/>
                <w:sz w:val="18"/>
                <w:szCs w:val="18"/>
              </w:rPr>
              <w:t>Import total transferi</w:t>
            </w:r>
            <w:r w:rsidR="00C33BB6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10BB">
              <w:rPr>
                <w:rFonts w:ascii="Arial" w:hAnsi="Arial" w:cs="Arial"/>
                <w:sz w:val="18"/>
                <w:szCs w:val="18"/>
              </w:rPr>
              <w:t>(suma apartat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3A10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3BB6" w:rsidRPr="00AC2857">
              <w:rPr>
                <w:rFonts w:ascii="Arial" w:hAnsi="Arial" w:cs="Arial"/>
                <w:sz w:val="18"/>
                <w:szCs w:val="18"/>
              </w:rPr>
              <w:t xml:space="preserve">l’apartat </w:t>
            </w:r>
            <w:r w:rsidR="00C33BB6">
              <w:rPr>
                <w:rFonts w:ascii="Arial" w:hAnsi="Arial" w:cs="Arial"/>
                <w:sz w:val="18"/>
                <w:szCs w:val="18"/>
              </w:rPr>
              <w:t>c + d)</w:t>
            </w:r>
            <w:r w:rsidRPr="003A10BB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3A10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3A10BB">
              <w:rPr>
                <w:rFonts w:ascii="Arial" w:hAnsi="Arial" w:cs="Arial"/>
                <w:sz w:val="18"/>
                <w:szCs w:val="18"/>
              </w:rPr>
              <w:t xml:space="preserve"> € </w:t>
            </w:r>
          </w:p>
        </w:tc>
        <w:tc>
          <w:tcPr>
            <w:tcW w:w="4536" w:type="dxa"/>
            <w:vAlign w:val="center"/>
          </w:tcPr>
          <w:p w14:paraId="59AD0B93" w14:textId="0080E95B" w:rsidR="003A10BB" w:rsidRPr="003A10BB" w:rsidRDefault="003A10BB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de l’ingrés de l’import total transferit </w:t>
            </w:r>
            <w:r w:rsidR="00E82EBC">
              <w:rPr>
                <w:rFonts w:ascii="Arial" w:hAnsi="Arial" w:cs="Arial"/>
                <w:sz w:val="18"/>
                <w:szCs w:val="18"/>
              </w:rPr>
              <w:t xml:space="preserve">(d):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</w:tbl>
    <w:p w14:paraId="04D688AC" w14:textId="77777777" w:rsidR="00B53A81" w:rsidRDefault="00B53A81" w:rsidP="003A10BB">
      <w:pPr>
        <w:pStyle w:val="Textoindependiente"/>
        <w:spacing w:after="0"/>
        <w:rPr>
          <w:rFonts w:ascii="Arial" w:hAnsi="Arial" w:cs="Arial"/>
          <w:sz w:val="18"/>
          <w:szCs w:val="18"/>
        </w:rPr>
      </w:pPr>
    </w:p>
    <w:p w14:paraId="3545D90B" w14:textId="77777777" w:rsidR="005F5730" w:rsidRPr="003A10BB" w:rsidRDefault="005F5730" w:rsidP="003A10BB">
      <w:pPr>
        <w:pStyle w:val="Textoindependiente"/>
        <w:spacing w:before="40" w:after="40"/>
        <w:rPr>
          <w:rFonts w:ascii="Arial" w:hAnsi="Arial" w:cs="Arial"/>
          <w:sz w:val="18"/>
          <w:szCs w:val="18"/>
        </w:rPr>
      </w:pPr>
      <w:r w:rsidRPr="00AC2857">
        <w:rPr>
          <w:rFonts w:ascii="Arial" w:hAnsi="Arial" w:cs="Arial"/>
          <w:sz w:val="18"/>
          <w:szCs w:val="18"/>
        </w:rPr>
        <w:t>I, perquè així consti, lliuro aquest</w:t>
      </w:r>
      <w:r w:rsidR="00F80BD5" w:rsidRPr="00AC2857">
        <w:rPr>
          <w:rFonts w:ascii="Arial" w:hAnsi="Arial" w:cs="Arial"/>
          <w:sz w:val="18"/>
          <w:szCs w:val="18"/>
        </w:rPr>
        <w:t>a declaració</w:t>
      </w:r>
      <w:r w:rsidRPr="00AC2857">
        <w:rPr>
          <w:rFonts w:ascii="Arial" w:hAnsi="Arial" w:cs="Arial"/>
          <w:sz w:val="18"/>
          <w:szCs w:val="18"/>
        </w:rPr>
        <w:t xml:space="preserve"> en la data de la signatura electrònica.</w:t>
      </w:r>
    </w:p>
    <w:p w14:paraId="53A45B6E" w14:textId="7B948B87" w:rsidR="00F80BD5" w:rsidRDefault="005F5730" w:rsidP="003A10BB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AC2857">
        <w:rPr>
          <w:rFonts w:ascii="Arial" w:hAnsi="Arial" w:cs="Arial"/>
          <w:sz w:val="18"/>
          <w:szCs w:val="18"/>
        </w:rPr>
        <w:t>L’alcalde/sa – president/a</w:t>
      </w:r>
      <w:r w:rsidR="00AC2857">
        <w:rPr>
          <w:rFonts w:ascii="Arial" w:hAnsi="Arial" w:cs="Arial"/>
          <w:sz w:val="18"/>
          <w:szCs w:val="18"/>
        </w:rPr>
        <w:t xml:space="preserve"> </w:t>
      </w:r>
    </w:p>
    <w:p w14:paraId="0CB9ACB0" w14:textId="1537BAC5" w:rsidR="001A7D86" w:rsidRDefault="001A7D86" w:rsidP="003A10BB">
      <w:pPr>
        <w:spacing w:before="40" w:after="40"/>
        <w:jc w:val="both"/>
        <w:rPr>
          <w:rFonts w:ascii="Arial" w:hAnsi="Arial" w:cs="Arial"/>
          <w:sz w:val="18"/>
          <w:szCs w:val="18"/>
        </w:rPr>
      </w:pPr>
    </w:p>
    <w:p w14:paraId="52755CE2" w14:textId="77777777" w:rsidR="00AC0B4D" w:rsidRDefault="00AC0B4D" w:rsidP="009267D2">
      <w:pPr>
        <w:spacing w:before="40" w:after="40"/>
        <w:jc w:val="both"/>
        <w:rPr>
          <w:rFonts w:ascii="Arial" w:hAnsi="Arial" w:cs="Arial"/>
          <w:b/>
          <w:sz w:val="18"/>
          <w:szCs w:val="18"/>
        </w:rPr>
      </w:pPr>
    </w:p>
    <w:p w14:paraId="70D5E403" w14:textId="616DF5A3" w:rsidR="001A7D86" w:rsidRPr="00AC2857" w:rsidRDefault="009267D2" w:rsidP="009267D2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9267D2">
        <w:rPr>
          <w:rFonts w:ascii="Arial" w:hAnsi="Arial" w:cs="Arial"/>
          <w:b/>
          <w:sz w:val="18"/>
          <w:szCs w:val="18"/>
        </w:rPr>
        <w:t>(1</w:t>
      </w:r>
      <w:r w:rsidRPr="009267D2">
        <w:rPr>
          <w:rFonts w:ascii="Arial" w:hAnsi="Arial" w:cs="Arial"/>
          <w:sz w:val="18"/>
          <w:szCs w:val="18"/>
        </w:rPr>
        <w:t xml:space="preserve">) </w:t>
      </w:r>
      <w:r w:rsidRPr="009267D2">
        <w:rPr>
          <w:rFonts w:ascii="Arial" w:eastAsiaTheme="minorHAnsi" w:hAnsi="Arial" w:cs="Arial"/>
          <w:sz w:val="18"/>
          <w:szCs w:val="18"/>
        </w:rPr>
        <w:t>Cal aplicar l’interès legal dels diners incrementats en un 25 per cent, llevat que la Llei de pressupostos generals de l’Estat n’estableixi un altre de diferent</w:t>
      </w:r>
    </w:p>
    <w:sectPr w:rsidR="001A7D86" w:rsidRPr="00AC2857" w:rsidSect="00995231">
      <w:headerReference w:type="default" r:id="rId8"/>
      <w:footerReference w:type="even" r:id="rId9"/>
      <w:endnotePr>
        <w:numFmt w:val="decimal"/>
      </w:endnotePr>
      <w:type w:val="nextColumn"/>
      <w:pgSz w:w="12240" w:h="15840"/>
      <w:pgMar w:top="426" w:right="1183" w:bottom="284" w:left="1418" w:header="284" w:footer="190" w:gutter="0"/>
      <w:pgNumType w:chapStyle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22489" w14:textId="77777777" w:rsidR="00180711" w:rsidRDefault="00180711">
      <w:r>
        <w:separator/>
      </w:r>
    </w:p>
  </w:endnote>
  <w:endnote w:type="continuationSeparator" w:id="0">
    <w:p w14:paraId="406E6AB2" w14:textId="77777777" w:rsidR="00180711" w:rsidRDefault="0018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72C3A" w14:textId="77777777" w:rsidR="00260E21" w:rsidRDefault="00260E21" w:rsidP="00F60513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47878AC" w14:textId="77777777" w:rsidR="00260E21" w:rsidRDefault="00260E21" w:rsidP="00671418">
    <w:pPr>
      <w:pStyle w:val="Piedep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48D9C" w14:textId="77777777" w:rsidR="00180711" w:rsidRDefault="00180711">
      <w:r>
        <w:separator/>
      </w:r>
    </w:p>
  </w:footnote>
  <w:footnote w:type="continuationSeparator" w:id="0">
    <w:p w14:paraId="51E584DE" w14:textId="77777777" w:rsidR="00180711" w:rsidRDefault="00180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BF25F" w14:textId="77777777" w:rsidR="00260E21" w:rsidRDefault="00AC2857" w:rsidP="00AC2857">
    <w:pPr>
      <w:pStyle w:val="Encabezado"/>
      <w:jc w:val="center"/>
    </w:pPr>
    <w:r w:rsidRPr="00F32DA3">
      <w:rPr>
        <w:rFonts w:ascii="Verdana" w:hAnsi="Verdana" w:cs="Arial"/>
        <w:b/>
        <w:noProof/>
        <w:lang w:eastAsia="ca-ES"/>
      </w:rPr>
      <w:drawing>
        <wp:inline distT="0" distB="0" distL="0" distR="0" wp14:anchorId="5FF3A57F" wp14:editId="2120EA48">
          <wp:extent cx="1873250" cy="797642"/>
          <wp:effectExtent l="0" t="0" r="0" b="2540"/>
          <wp:docPr id="2" name="Imagen 2" descr="diputacio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iputacio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261" cy="804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6763"/>
    <w:multiLevelType w:val="hybridMultilevel"/>
    <w:tmpl w:val="8E6EAF3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846F1"/>
    <w:multiLevelType w:val="hybridMultilevel"/>
    <w:tmpl w:val="614AD11E"/>
    <w:lvl w:ilvl="0" w:tplc="FFDEA8E6">
      <w:start w:val="1"/>
      <w:numFmt w:val="upperLetter"/>
      <w:lvlText w:val="(%1)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A50A5"/>
    <w:multiLevelType w:val="hybridMultilevel"/>
    <w:tmpl w:val="9E1E9656"/>
    <w:lvl w:ilvl="0" w:tplc="4BC2A3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F3E09"/>
    <w:multiLevelType w:val="hybridMultilevel"/>
    <w:tmpl w:val="42A64764"/>
    <w:lvl w:ilvl="0" w:tplc="148A77DA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997096"/>
    <w:multiLevelType w:val="hybridMultilevel"/>
    <w:tmpl w:val="13142976"/>
    <w:lvl w:ilvl="0" w:tplc="BE428C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34004"/>
    <w:multiLevelType w:val="hybridMultilevel"/>
    <w:tmpl w:val="5A5048F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169F7"/>
    <w:multiLevelType w:val="hybridMultilevel"/>
    <w:tmpl w:val="B1383DA2"/>
    <w:lvl w:ilvl="0" w:tplc="D66228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128C9"/>
    <w:multiLevelType w:val="hybridMultilevel"/>
    <w:tmpl w:val="BCDAA47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C69B5"/>
    <w:multiLevelType w:val="hybridMultilevel"/>
    <w:tmpl w:val="C520F9C6"/>
    <w:lvl w:ilvl="0" w:tplc="CB88ABF4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xXVq6iJXH60mhtgacdQvb+ZQau9kSH+recrtzqOwFfT/x+QAjDM0Db5gRfIadQjmiDevKkLiRxaxTLCsyylHQ==" w:salt="Mblki+UxU0S+B4940aipNw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4337">
      <o:colormru v:ext="edit" colors="#c1ffe4,#e5fff4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18"/>
    <w:rsid w:val="0001051C"/>
    <w:rsid w:val="00014BC3"/>
    <w:rsid w:val="00020006"/>
    <w:rsid w:val="00032538"/>
    <w:rsid w:val="00050DBA"/>
    <w:rsid w:val="00051C2F"/>
    <w:rsid w:val="00051E2A"/>
    <w:rsid w:val="00052DF1"/>
    <w:rsid w:val="0005376D"/>
    <w:rsid w:val="000575B6"/>
    <w:rsid w:val="00057CD3"/>
    <w:rsid w:val="00065F4F"/>
    <w:rsid w:val="000756EB"/>
    <w:rsid w:val="000761C0"/>
    <w:rsid w:val="000771EA"/>
    <w:rsid w:val="00082323"/>
    <w:rsid w:val="00085F09"/>
    <w:rsid w:val="00087565"/>
    <w:rsid w:val="000905A2"/>
    <w:rsid w:val="00095397"/>
    <w:rsid w:val="00097169"/>
    <w:rsid w:val="000A4222"/>
    <w:rsid w:val="000A5142"/>
    <w:rsid w:val="000B1AB3"/>
    <w:rsid w:val="000B43A9"/>
    <w:rsid w:val="000B664B"/>
    <w:rsid w:val="000B7669"/>
    <w:rsid w:val="000C0F0A"/>
    <w:rsid w:val="000C67DB"/>
    <w:rsid w:val="000C7C1E"/>
    <w:rsid w:val="000D225E"/>
    <w:rsid w:val="000E0870"/>
    <w:rsid w:val="000E2CAE"/>
    <w:rsid w:val="000E54F8"/>
    <w:rsid w:val="000F5E12"/>
    <w:rsid w:val="000F6A53"/>
    <w:rsid w:val="0010137C"/>
    <w:rsid w:val="00103A75"/>
    <w:rsid w:val="00111942"/>
    <w:rsid w:val="001228B6"/>
    <w:rsid w:val="001430BB"/>
    <w:rsid w:val="00144ED4"/>
    <w:rsid w:val="00144FBB"/>
    <w:rsid w:val="00145F86"/>
    <w:rsid w:val="00150A6B"/>
    <w:rsid w:val="001547F9"/>
    <w:rsid w:val="00161F6A"/>
    <w:rsid w:val="001647F3"/>
    <w:rsid w:val="00165225"/>
    <w:rsid w:val="0016635D"/>
    <w:rsid w:val="00180537"/>
    <w:rsid w:val="00180711"/>
    <w:rsid w:val="00187E40"/>
    <w:rsid w:val="00190774"/>
    <w:rsid w:val="00191D15"/>
    <w:rsid w:val="0019719B"/>
    <w:rsid w:val="001A7C83"/>
    <w:rsid w:val="001A7D86"/>
    <w:rsid w:val="001B1B84"/>
    <w:rsid w:val="001B4E49"/>
    <w:rsid w:val="001B6536"/>
    <w:rsid w:val="001C6615"/>
    <w:rsid w:val="001E39F3"/>
    <w:rsid w:val="001E5B25"/>
    <w:rsid w:val="002030F2"/>
    <w:rsid w:val="00206AE2"/>
    <w:rsid w:val="0021321D"/>
    <w:rsid w:val="00217B40"/>
    <w:rsid w:val="002305D6"/>
    <w:rsid w:val="00233990"/>
    <w:rsid w:val="00233A05"/>
    <w:rsid w:val="00244424"/>
    <w:rsid w:val="002507D6"/>
    <w:rsid w:val="002527BD"/>
    <w:rsid w:val="00260E21"/>
    <w:rsid w:val="00280036"/>
    <w:rsid w:val="00280A8F"/>
    <w:rsid w:val="00284791"/>
    <w:rsid w:val="002848C1"/>
    <w:rsid w:val="002856B6"/>
    <w:rsid w:val="00291869"/>
    <w:rsid w:val="002923DB"/>
    <w:rsid w:val="00292768"/>
    <w:rsid w:val="002A06EB"/>
    <w:rsid w:val="002A0BBE"/>
    <w:rsid w:val="002A2527"/>
    <w:rsid w:val="002A4A53"/>
    <w:rsid w:val="002A767B"/>
    <w:rsid w:val="002B73E7"/>
    <w:rsid w:val="002B7757"/>
    <w:rsid w:val="002C656C"/>
    <w:rsid w:val="002D0B78"/>
    <w:rsid w:val="002D55A6"/>
    <w:rsid w:val="002E2C24"/>
    <w:rsid w:val="002E35D3"/>
    <w:rsid w:val="002E7249"/>
    <w:rsid w:val="002F664E"/>
    <w:rsid w:val="00310EB0"/>
    <w:rsid w:val="00313360"/>
    <w:rsid w:val="0031441F"/>
    <w:rsid w:val="003147DE"/>
    <w:rsid w:val="00314EB9"/>
    <w:rsid w:val="00315438"/>
    <w:rsid w:val="003168F1"/>
    <w:rsid w:val="003229AA"/>
    <w:rsid w:val="0032419C"/>
    <w:rsid w:val="00334C01"/>
    <w:rsid w:val="0033673E"/>
    <w:rsid w:val="00346448"/>
    <w:rsid w:val="00346DB1"/>
    <w:rsid w:val="0034782D"/>
    <w:rsid w:val="00350D07"/>
    <w:rsid w:val="00351785"/>
    <w:rsid w:val="00355BA5"/>
    <w:rsid w:val="0036504C"/>
    <w:rsid w:val="00365B98"/>
    <w:rsid w:val="00367D51"/>
    <w:rsid w:val="0037477E"/>
    <w:rsid w:val="00380506"/>
    <w:rsid w:val="003815E1"/>
    <w:rsid w:val="00385FE1"/>
    <w:rsid w:val="00386BFC"/>
    <w:rsid w:val="003955EF"/>
    <w:rsid w:val="003A10BB"/>
    <w:rsid w:val="003A1D56"/>
    <w:rsid w:val="003A205C"/>
    <w:rsid w:val="003A2C09"/>
    <w:rsid w:val="003A48FB"/>
    <w:rsid w:val="003A5DCD"/>
    <w:rsid w:val="003A6191"/>
    <w:rsid w:val="003C1EAE"/>
    <w:rsid w:val="003D1E33"/>
    <w:rsid w:val="003D4B45"/>
    <w:rsid w:val="003D54F5"/>
    <w:rsid w:val="003E0664"/>
    <w:rsid w:val="003E4CCC"/>
    <w:rsid w:val="003E531F"/>
    <w:rsid w:val="003E6E25"/>
    <w:rsid w:val="003F1EBC"/>
    <w:rsid w:val="003F775E"/>
    <w:rsid w:val="0040601D"/>
    <w:rsid w:val="00407FA1"/>
    <w:rsid w:val="00413B5E"/>
    <w:rsid w:val="00414D34"/>
    <w:rsid w:val="00417A62"/>
    <w:rsid w:val="00423498"/>
    <w:rsid w:val="00424796"/>
    <w:rsid w:val="00424D5C"/>
    <w:rsid w:val="00425BC3"/>
    <w:rsid w:val="00432A07"/>
    <w:rsid w:val="0043623D"/>
    <w:rsid w:val="00437AB9"/>
    <w:rsid w:val="00454B51"/>
    <w:rsid w:val="00457127"/>
    <w:rsid w:val="0046143A"/>
    <w:rsid w:val="00462A72"/>
    <w:rsid w:val="004656AB"/>
    <w:rsid w:val="00471313"/>
    <w:rsid w:val="004747A5"/>
    <w:rsid w:val="00481A1E"/>
    <w:rsid w:val="00485E35"/>
    <w:rsid w:val="0049230B"/>
    <w:rsid w:val="004923B2"/>
    <w:rsid w:val="004926B8"/>
    <w:rsid w:val="004A55C9"/>
    <w:rsid w:val="004A5EF0"/>
    <w:rsid w:val="004B1AAF"/>
    <w:rsid w:val="004B564C"/>
    <w:rsid w:val="004C4253"/>
    <w:rsid w:val="004C7A9E"/>
    <w:rsid w:val="004D5FD9"/>
    <w:rsid w:val="004D7016"/>
    <w:rsid w:val="004E1D56"/>
    <w:rsid w:val="004F13C5"/>
    <w:rsid w:val="004F5782"/>
    <w:rsid w:val="005005D6"/>
    <w:rsid w:val="00501575"/>
    <w:rsid w:val="0050741B"/>
    <w:rsid w:val="00507BD1"/>
    <w:rsid w:val="00516D98"/>
    <w:rsid w:val="00521AC5"/>
    <w:rsid w:val="00525E11"/>
    <w:rsid w:val="005316AB"/>
    <w:rsid w:val="00533850"/>
    <w:rsid w:val="00535DB9"/>
    <w:rsid w:val="00542003"/>
    <w:rsid w:val="00552BFC"/>
    <w:rsid w:val="00557C4A"/>
    <w:rsid w:val="00570CB3"/>
    <w:rsid w:val="00577E5A"/>
    <w:rsid w:val="00582714"/>
    <w:rsid w:val="00590A37"/>
    <w:rsid w:val="005A2705"/>
    <w:rsid w:val="005B06EF"/>
    <w:rsid w:val="005B0A7C"/>
    <w:rsid w:val="005B51B7"/>
    <w:rsid w:val="005B62C8"/>
    <w:rsid w:val="005C076A"/>
    <w:rsid w:val="005C444B"/>
    <w:rsid w:val="005C60EA"/>
    <w:rsid w:val="005C7813"/>
    <w:rsid w:val="005D0584"/>
    <w:rsid w:val="005D067C"/>
    <w:rsid w:val="005D3887"/>
    <w:rsid w:val="005D3922"/>
    <w:rsid w:val="005D54A5"/>
    <w:rsid w:val="005E78C2"/>
    <w:rsid w:val="005F5730"/>
    <w:rsid w:val="005F5956"/>
    <w:rsid w:val="00601F38"/>
    <w:rsid w:val="00602596"/>
    <w:rsid w:val="00606328"/>
    <w:rsid w:val="00613EDE"/>
    <w:rsid w:val="00626F0C"/>
    <w:rsid w:val="00631B48"/>
    <w:rsid w:val="00637BAE"/>
    <w:rsid w:val="00646334"/>
    <w:rsid w:val="00646596"/>
    <w:rsid w:val="006542AE"/>
    <w:rsid w:val="006562D9"/>
    <w:rsid w:val="006624AC"/>
    <w:rsid w:val="00662C90"/>
    <w:rsid w:val="00662DC0"/>
    <w:rsid w:val="00671418"/>
    <w:rsid w:val="006744C5"/>
    <w:rsid w:val="006810F5"/>
    <w:rsid w:val="00682136"/>
    <w:rsid w:val="00693246"/>
    <w:rsid w:val="006A5D4F"/>
    <w:rsid w:val="006C13C6"/>
    <w:rsid w:val="006C629C"/>
    <w:rsid w:val="006D540E"/>
    <w:rsid w:val="006D5790"/>
    <w:rsid w:val="006D60B6"/>
    <w:rsid w:val="006E0942"/>
    <w:rsid w:val="006E4BB3"/>
    <w:rsid w:val="006E5091"/>
    <w:rsid w:val="006F0B9F"/>
    <w:rsid w:val="006F13FE"/>
    <w:rsid w:val="00703464"/>
    <w:rsid w:val="00705497"/>
    <w:rsid w:val="00712DBE"/>
    <w:rsid w:val="0071443C"/>
    <w:rsid w:val="00716887"/>
    <w:rsid w:val="00720867"/>
    <w:rsid w:val="007240FC"/>
    <w:rsid w:val="00726A90"/>
    <w:rsid w:val="00726B60"/>
    <w:rsid w:val="00727F8E"/>
    <w:rsid w:val="00736EFA"/>
    <w:rsid w:val="00746C36"/>
    <w:rsid w:val="00756CE4"/>
    <w:rsid w:val="00757878"/>
    <w:rsid w:val="0076473B"/>
    <w:rsid w:val="0078411F"/>
    <w:rsid w:val="00785393"/>
    <w:rsid w:val="007A0BCE"/>
    <w:rsid w:val="007A5DB7"/>
    <w:rsid w:val="007A6C05"/>
    <w:rsid w:val="007A7384"/>
    <w:rsid w:val="007B084C"/>
    <w:rsid w:val="007B47D1"/>
    <w:rsid w:val="007B5C30"/>
    <w:rsid w:val="007C27F7"/>
    <w:rsid w:val="007C4961"/>
    <w:rsid w:val="007D1EB6"/>
    <w:rsid w:val="007D2437"/>
    <w:rsid w:val="007D69E6"/>
    <w:rsid w:val="007E0836"/>
    <w:rsid w:val="007E708E"/>
    <w:rsid w:val="007E7460"/>
    <w:rsid w:val="007F2DA6"/>
    <w:rsid w:val="007F3417"/>
    <w:rsid w:val="007F365B"/>
    <w:rsid w:val="00800B8B"/>
    <w:rsid w:val="0080234E"/>
    <w:rsid w:val="008167F7"/>
    <w:rsid w:val="0082081A"/>
    <w:rsid w:val="00825A9C"/>
    <w:rsid w:val="008352E9"/>
    <w:rsid w:val="00837009"/>
    <w:rsid w:val="0083794C"/>
    <w:rsid w:val="008473EB"/>
    <w:rsid w:val="00851664"/>
    <w:rsid w:val="00856F21"/>
    <w:rsid w:val="00857AD9"/>
    <w:rsid w:val="0086519C"/>
    <w:rsid w:val="00884454"/>
    <w:rsid w:val="00885488"/>
    <w:rsid w:val="00886189"/>
    <w:rsid w:val="00886FB9"/>
    <w:rsid w:val="008922F5"/>
    <w:rsid w:val="00895B09"/>
    <w:rsid w:val="00896A59"/>
    <w:rsid w:val="00897292"/>
    <w:rsid w:val="008975A6"/>
    <w:rsid w:val="008A20E9"/>
    <w:rsid w:val="008A5F66"/>
    <w:rsid w:val="008B1F27"/>
    <w:rsid w:val="008B7FB5"/>
    <w:rsid w:val="008C27D0"/>
    <w:rsid w:val="008C34D5"/>
    <w:rsid w:val="008C3E06"/>
    <w:rsid w:val="008C5511"/>
    <w:rsid w:val="008D373F"/>
    <w:rsid w:val="008D42C8"/>
    <w:rsid w:val="008E5C4D"/>
    <w:rsid w:val="008E5C9A"/>
    <w:rsid w:val="008E6296"/>
    <w:rsid w:val="008E678E"/>
    <w:rsid w:val="008F2C8C"/>
    <w:rsid w:val="008F403F"/>
    <w:rsid w:val="008F5535"/>
    <w:rsid w:val="008F768C"/>
    <w:rsid w:val="008F78E4"/>
    <w:rsid w:val="009023F8"/>
    <w:rsid w:val="00904639"/>
    <w:rsid w:val="00905CEB"/>
    <w:rsid w:val="00913813"/>
    <w:rsid w:val="009140D5"/>
    <w:rsid w:val="00917C71"/>
    <w:rsid w:val="009267D2"/>
    <w:rsid w:val="009318CD"/>
    <w:rsid w:val="00937CFD"/>
    <w:rsid w:val="009438EB"/>
    <w:rsid w:val="00944E0D"/>
    <w:rsid w:val="00957819"/>
    <w:rsid w:val="00961674"/>
    <w:rsid w:val="00962564"/>
    <w:rsid w:val="009722E2"/>
    <w:rsid w:val="00973955"/>
    <w:rsid w:val="00984C78"/>
    <w:rsid w:val="009878E2"/>
    <w:rsid w:val="00990679"/>
    <w:rsid w:val="00990E91"/>
    <w:rsid w:val="0099151A"/>
    <w:rsid w:val="00994B46"/>
    <w:rsid w:val="00995231"/>
    <w:rsid w:val="009B3B48"/>
    <w:rsid w:val="009B6E95"/>
    <w:rsid w:val="009C1960"/>
    <w:rsid w:val="009C319D"/>
    <w:rsid w:val="009C5090"/>
    <w:rsid w:val="009D1209"/>
    <w:rsid w:val="009D6564"/>
    <w:rsid w:val="009F7535"/>
    <w:rsid w:val="00A14C9B"/>
    <w:rsid w:val="00A21478"/>
    <w:rsid w:val="00A22621"/>
    <w:rsid w:val="00A249A3"/>
    <w:rsid w:val="00A25F3A"/>
    <w:rsid w:val="00A278F7"/>
    <w:rsid w:val="00A35062"/>
    <w:rsid w:val="00A46DE8"/>
    <w:rsid w:val="00A522A1"/>
    <w:rsid w:val="00A526EB"/>
    <w:rsid w:val="00A569D2"/>
    <w:rsid w:val="00A60063"/>
    <w:rsid w:val="00A6640E"/>
    <w:rsid w:val="00A73012"/>
    <w:rsid w:val="00A77F06"/>
    <w:rsid w:val="00A813B6"/>
    <w:rsid w:val="00A8226B"/>
    <w:rsid w:val="00A86209"/>
    <w:rsid w:val="00A87212"/>
    <w:rsid w:val="00AA7369"/>
    <w:rsid w:val="00AB5688"/>
    <w:rsid w:val="00AC0B4D"/>
    <w:rsid w:val="00AC21C8"/>
    <w:rsid w:val="00AC2857"/>
    <w:rsid w:val="00AD2420"/>
    <w:rsid w:val="00AD5170"/>
    <w:rsid w:val="00AD742A"/>
    <w:rsid w:val="00AE6F95"/>
    <w:rsid w:val="00AF14D5"/>
    <w:rsid w:val="00AF2825"/>
    <w:rsid w:val="00AF49A2"/>
    <w:rsid w:val="00AF674C"/>
    <w:rsid w:val="00B02E78"/>
    <w:rsid w:val="00B0742C"/>
    <w:rsid w:val="00B171C1"/>
    <w:rsid w:val="00B240C9"/>
    <w:rsid w:val="00B25218"/>
    <w:rsid w:val="00B40C92"/>
    <w:rsid w:val="00B42029"/>
    <w:rsid w:val="00B44DA8"/>
    <w:rsid w:val="00B44DC1"/>
    <w:rsid w:val="00B47CEC"/>
    <w:rsid w:val="00B53A81"/>
    <w:rsid w:val="00B54822"/>
    <w:rsid w:val="00B57CE3"/>
    <w:rsid w:val="00B615F1"/>
    <w:rsid w:val="00B638A2"/>
    <w:rsid w:val="00B6498D"/>
    <w:rsid w:val="00B748AD"/>
    <w:rsid w:val="00B84878"/>
    <w:rsid w:val="00B86CD8"/>
    <w:rsid w:val="00B87A08"/>
    <w:rsid w:val="00B974D6"/>
    <w:rsid w:val="00BA12A8"/>
    <w:rsid w:val="00BA6307"/>
    <w:rsid w:val="00BB193A"/>
    <w:rsid w:val="00BC0AE0"/>
    <w:rsid w:val="00BC35EB"/>
    <w:rsid w:val="00BD100B"/>
    <w:rsid w:val="00BE4687"/>
    <w:rsid w:val="00BF6714"/>
    <w:rsid w:val="00C01429"/>
    <w:rsid w:val="00C061AA"/>
    <w:rsid w:val="00C0693A"/>
    <w:rsid w:val="00C12D1F"/>
    <w:rsid w:val="00C13B2A"/>
    <w:rsid w:val="00C16E7E"/>
    <w:rsid w:val="00C23480"/>
    <w:rsid w:val="00C235C7"/>
    <w:rsid w:val="00C26E5C"/>
    <w:rsid w:val="00C33BB6"/>
    <w:rsid w:val="00C341CB"/>
    <w:rsid w:val="00C34B8C"/>
    <w:rsid w:val="00C440C8"/>
    <w:rsid w:val="00C445F0"/>
    <w:rsid w:val="00C45820"/>
    <w:rsid w:val="00C466EF"/>
    <w:rsid w:val="00C52B29"/>
    <w:rsid w:val="00C564F2"/>
    <w:rsid w:val="00C66B75"/>
    <w:rsid w:val="00C86E0F"/>
    <w:rsid w:val="00C95CD3"/>
    <w:rsid w:val="00CA0648"/>
    <w:rsid w:val="00CA7024"/>
    <w:rsid w:val="00CB2CA8"/>
    <w:rsid w:val="00CB3B7D"/>
    <w:rsid w:val="00CC1F8C"/>
    <w:rsid w:val="00CC2E6D"/>
    <w:rsid w:val="00CC421E"/>
    <w:rsid w:val="00CC714F"/>
    <w:rsid w:val="00CD09EA"/>
    <w:rsid w:val="00CD12FD"/>
    <w:rsid w:val="00CD6B52"/>
    <w:rsid w:val="00CF0F21"/>
    <w:rsid w:val="00CF13A2"/>
    <w:rsid w:val="00CF368C"/>
    <w:rsid w:val="00CF5526"/>
    <w:rsid w:val="00CF5C49"/>
    <w:rsid w:val="00CF7103"/>
    <w:rsid w:val="00D122A7"/>
    <w:rsid w:val="00D137B9"/>
    <w:rsid w:val="00D15DB9"/>
    <w:rsid w:val="00D211B8"/>
    <w:rsid w:val="00D23524"/>
    <w:rsid w:val="00D264E1"/>
    <w:rsid w:val="00D3179E"/>
    <w:rsid w:val="00D35E7C"/>
    <w:rsid w:val="00D46326"/>
    <w:rsid w:val="00D504C3"/>
    <w:rsid w:val="00D50616"/>
    <w:rsid w:val="00D5250B"/>
    <w:rsid w:val="00D543FF"/>
    <w:rsid w:val="00D6371B"/>
    <w:rsid w:val="00D646C8"/>
    <w:rsid w:val="00D679AB"/>
    <w:rsid w:val="00D7322E"/>
    <w:rsid w:val="00D7413F"/>
    <w:rsid w:val="00D81AC8"/>
    <w:rsid w:val="00D965B5"/>
    <w:rsid w:val="00DA060D"/>
    <w:rsid w:val="00DA1C77"/>
    <w:rsid w:val="00DA5689"/>
    <w:rsid w:val="00DB7CB8"/>
    <w:rsid w:val="00DC03AE"/>
    <w:rsid w:val="00DC36DF"/>
    <w:rsid w:val="00DE0085"/>
    <w:rsid w:val="00DE3DE5"/>
    <w:rsid w:val="00DE6617"/>
    <w:rsid w:val="00DE792D"/>
    <w:rsid w:val="00DF0634"/>
    <w:rsid w:val="00DF2699"/>
    <w:rsid w:val="00DF2BB0"/>
    <w:rsid w:val="00DF38CE"/>
    <w:rsid w:val="00DF3D9E"/>
    <w:rsid w:val="00DF4389"/>
    <w:rsid w:val="00DF44AC"/>
    <w:rsid w:val="00DF5ADD"/>
    <w:rsid w:val="00DF72BA"/>
    <w:rsid w:val="00E00A8A"/>
    <w:rsid w:val="00E00E85"/>
    <w:rsid w:val="00E024F3"/>
    <w:rsid w:val="00E04CAE"/>
    <w:rsid w:val="00E05862"/>
    <w:rsid w:val="00E15650"/>
    <w:rsid w:val="00E15A50"/>
    <w:rsid w:val="00E17810"/>
    <w:rsid w:val="00E20A64"/>
    <w:rsid w:val="00E3342E"/>
    <w:rsid w:val="00E340CE"/>
    <w:rsid w:val="00E41FFF"/>
    <w:rsid w:val="00E53E4B"/>
    <w:rsid w:val="00E55950"/>
    <w:rsid w:val="00E562D4"/>
    <w:rsid w:val="00E56DB2"/>
    <w:rsid w:val="00E608A9"/>
    <w:rsid w:val="00E64E52"/>
    <w:rsid w:val="00E76DF2"/>
    <w:rsid w:val="00E82EBC"/>
    <w:rsid w:val="00E856DA"/>
    <w:rsid w:val="00E85916"/>
    <w:rsid w:val="00E872CF"/>
    <w:rsid w:val="00E93603"/>
    <w:rsid w:val="00E97AFD"/>
    <w:rsid w:val="00EA29EC"/>
    <w:rsid w:val="00EA54B3"/>
    <w:rsid w:val="00EC0D6B"/>
    <w:rsid w:val="00EC4C45"/>
    <w:rsid w:val="00ED1D62"/>
    <w:rsid w:val="00ED3DE4"/>
    <w:rsid w:val="00ED6277"/>
    <w:rsid w:val="00EF0911"/>
    <w:rsid w:val="00EF1C6E"/>
    <w:rsid w:val="00F14426"/>
    <w:rsid w:val="00F22097"/>
    <w:rsid w:val="00F22C2B"/>
    <w:rsid w:val="00F2543F"/>
    <w:rsid w:val="00F32DA3"/>
    <w:rsid w:val="00F41F5E"/>
    <w:rsid w:val="00F43661"/>
    <w:rsid w:val="00F450B7"/>
    <w:rsid w:val="00F45621"/>
    <w:rsid w:val="00F46130"/>
    <w:rsid w:val="00F50E66"/>
    <w:rsid w:val="00F51890"/>
    <w:rsid w:val="00F60513"/>
    <w:rsid w:val="00F61351"/>
    <w:rsid w:val="00F65EEB"/>
    <w:rsid w:val="00F77139"/>
    <w:rsid w:val="00F77854"/>
    <w:rsid w:val="00F80BD5"/>
    <w:rsid w:val="00F85068"/>
    <w:rsid w:val="00F90F30"/>
    <w:rsid w:val="00F97176"/>
    <w:rsid w:val="00FA1C86"/>
    <w:rsid w:val="00FA386B"/>
    <w:rsid w:val="00FA59E8"/>
    <w:rsid w:val="00FA6BF2"/>
    <w:rsid w:val="00FA6EEF"/>
    <w:rsid w:val="00FB0710"/>
    <w:rsid w:val="00FB349B"/>
    <w:rsid w:val="00FB6EBC"/>
    <w:rsid w:val="00FB7B30"/>
    <w:rsid w:val="00FC3C4D"/>
    <w:rsid w:val="00FC3E38"/>
    <w:rsid w:val="00FF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c1ffe4,#e5fff4"/>
    </o:shapedefaults>
    <o:shapelayout v:ext="edit">
      <o:idmap v:ext="edit" data="1"/>
    </o:shapelayout>
  </w:shapeDefaults>
  <w:decimalSymbol w:val=","/>
  <w:listSeparator w:val=";"/>
  <w14:docId w14:val="566D6928"/>
  <w15:chartTrackingRefBased/>
  <w15:docId w15:val="{A12ED6AF-1E55-4384-A0B2-E6D884A0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418"/>
    <w:rPr>
      <w:lang w:eastAsia="es-ES"/>
    </w:rPr>
  </w:style>
  <w:style w:type="paragraph" w:styleId="Ttulo1">
    <w:name w:val="heading 1"/>
    <w:basedOn w:val="Normal"/>
    <w:next w:val="Normal"/>
    <w:link w:val="Ttulo1Car"/>
    <w:qFormat/>
    <w:rsid w:val="004C7A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71418"/>
    <w:pPr>
      <w:keepNext/>
      <w:outlineLvl w:val="1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671418"/>
  </w:style>
  <w:style w:type="character" w:styleId="Refdenotaalpie">
    <w:name w:val="footnote reference"/>
    <w:semiHidden/>
    <w:rsid w:val="00671418"/>
    <w:rPr>
      <w:vertAlign w:val="superscript"/>
    </w:rPr>
  </w:style>
  <w:style w:type="paragraph" w:styleId="Textoindependiente2">
    <w:name w:val="Body Text 2"/>
    <w:basedOn w:val="Normal"/>
    <w:rsid w:val="00671418"/>
    <w:pPr>
      <w:jc w:val="both"/>
    </w:pPr>
    <w:rPr>
      <w:b/>
      <w:i/>
      <w:sz w:val="18"/>
    </w:rPr>
  </w:style>
  <w:style w:type="table" w:styleId="Tablaconcuadrcula">
    <w:name w:val="Table Grid"/>
    <w:basedOn w:val="Tablanormal"/>
    <w:rsid w:val="0067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67141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7141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1418"/>
  </w:style>
  <w:style w:type="paragraph" w:styleId="Textodeglobo">
    <w:name w:val="Balloon Text"/>
    <w:basedOn w:val="Normal"/>
    <w:link w:val="TextodegloboCar"/>
    <w:rsid w:val="002927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92768"/>
    <w:rPr>
      <w:rFonts w:ascii="Tahoma" w:hAnsi="Tahoma" w:cs="Tahoma"/>
      <w:sz w:val="16"/>
      <w:szCs w:val="16"/>
      <w:lang w:eastAsia="es-ES"/>
    </w:rPr>
  </w:style>
  <w:style w:type="character" w:customStyle="1" w:styleId="TextonotapieCar">
    <w:name w:val="Texto nota pie Car"/>
    <w:link w:val="Textonotapie"/>
    <w:semiHidden/>
    <w:rsid w:val="005C60EA"/>
    <w:rPr>
      <w:lang w:eastAsia="es-ES"/>
    </w:rPr>
  </w:style>
  <w:style w:type="character" w:customStyle="1" w:styleId="Ttulo1Car">
    <w:name w:val="Título 1 Car"/>
    <w:link w:val="Ttulo1"/>
    <w:rsid w:val="004C7A9E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EncabezadoCar">
    <w:name w:val="Encabezado Car"/>
    <w:basedOn w:val="Fuentedeprrafopredeter"/>
    <w:link w:val="Encabezado"/>
    <w:rsid w:val="009722E2"/>
    <w:rPr>
      <w:lang w:eastAsia="es-ES"/>
    </w:rPr>
  </w:style>
  <w:style w:type="character" w:styleId="Hipervnculo">
    <w:name w:val="Hyperlink"/>
    <w:rsid w:val="005B62C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80A8F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5F573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F5730"/>
    <w:rPr>
      <w:lang w:eastAsia="es-ES"/>
    </w:rPr>
  </w:style>
  <w:style w:type="character" w:styleId="Hipervnculovisitado">
    <w:name w:val="FollowedHyperlink"/>
    <w:basedOn w:val="Fuentedeprrafopredeter"/>
    <w:rsid w:val="00AC28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05F2E-A139-4A7B-9E12-820D43DE5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CERTIFICACIÓ DE L’EXPEDIENT ADMINISTRATIU DE CONTRACTACIÓ PER ADMINISTRACIONS PÚBLIQUES</vt:lpstr>
    </vt:vector>
  </TitlesOfParts>
  <Company>DIPUTACIÓ DE LLEIDA - ARXIU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 DE L’EXPEDIENT ADMINISTRATIU DE CONTRACTACIÓ PER ADMINISTRACIONS PÚBLIQUES</dc:title>
  <dc:subject/>
  <dc:creator>ssol</dc:creator>
  <cp:keywords/>
  <cp:lastModifiedBy>Santi Sol</cp:lastModifiedBy>
  <cp:revision>3</cp:revision>
  <cp:lastPrinted>2018-05-23T08:55:00Z</cp:lastPrinted>
  <dcterms:created xsi:type="dcterms:W3CDTF">2022-02-03T12:24:00Z</dcterms:created>
  <dcterms:modified xsi:type="dcterms:W3CDTF">2022-02-03T13:01:00Z</dcterms:modified>
</cp:coreProperties>
</file>